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C53243" w:rsidRDefault="003D7EC2" w:rsidP="00432791">
      <w:pPr>
        <w:ind w:left="3544" w:right="-6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 xml:space="preserve">Комитет Государственного Совета                  Чувашской Республики по </w:t>
      </w:r>
      <w:r w:rsidRPr="00C53243">
        <w:rPr>
          <w:b/>
          <w:bCs/>
          <w:i/>
          <w:iCs/>
          <w:spacing w:val="-4"/>
          <w:sz w:val="28"/>
          <w:szCs w:val="28"/>
        </w:rPr>
        <w:t>государственному  строительству</w:t>
      </w:r>
      <w:r w:rsidRPr="00C53243"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3D7EC2" w:rsidRPr="00C53243" w:rsidRDefault="003D7EC2" w:rsidP="00432791">
      <w:pPr>
        <w:ind w:left="3544" w:right="-6"/>
        <w:jc w:val="both"/>
        <w:rPr>
          <w:b/>
          <w:bCs/>
          <w:i/>
          <w:iCs/>
          <w:sz w:val="28"/>
          <w:szCs w:val="28"/>
        </w:rPr>
      </w:pPr>
      <w:r w:rsidRPr="00C53243"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3D7EC2" w:rsidRPr="00C53243" w:rsidRDefault="003D7EC2" w:rsidP="003D7EC2">
      <w:pPr>
        <w:rPr>
          <w:sz w:val="28"/>
          <w:szCs w:val="28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C53243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246F17">
        <w:rPr>
          <w:b/>
          <w:sz w:val="28"/>
          <w:szCs w:val="28"/>
        </w:rPr>
        <w:t>я</w:t>
      </w:r>
      <w:r w:rsidR="00903688">
        <w:rPr>
          <w:b/>
          <w:sz w:val="28"/>
          <w:szCs w:val="28"/>
        </w:rPr>
        <w:t xml:space="preserve"> в</w:t>
      </w:r>
      <w:r w:rsidR="00246F17">
        <w:rPr>
          <w:b/>
          <w:sz w:val="28"/>
          <w:szCs w:val="28"/>
        </w:rPr>
        <w:t xml:space="preserve"> приложение 6 к</w:t>
      </w:r>
      <w:r w:rsidR="00903688">
        <w:rPr>
          <w:b/>
          <w:sz w:val="28"/>
          <w:szCs w:val="28"/>
        </w:rPr>
        <w:t xml:space="preserve"> Закон</w:t>
      </w:r>
      <w:r w:rsidR="00246F17">
        <w:rPr>
          <w:b/>
          <w:sz w:val="28"/>
          <w:szCs w:val="28"/>
        </w:rPr>
        <w:t>у</w:t>
      </w:r>
      <w:r w:rsidR="00903688">
        <w:rPr>
          <w:b/>
          <w:sz w:val="28"/>
          <w:szCs w:val="28"/>
        </w:rPr>
        <w:t xml:space="preserve"> Чувашской Республики </w:t>
      </w:r>
      <w:r w:rsidR="00EC1E23"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246F17">
        <w:rPr>
          <w:b/>
          <w:sz w:val="28"/>
          <w:szCs w:val="28"/>
        </w:rPr>
        <w:t>муниципальной службе</w:t>
      </w:r>
      <w:r w:rsidR="00AF4211">
        <w:rPr>
          <w:b/>
          <w:sz w:val="28"/>
          <w:szCs w:val="28"/>
        </w:rPr>
        <w:t xml:space="preserve"> в</w:t>
      </w:r>
      <w:r w:rsidR="005075F6">
        <w:rPr>
          <w:b/>
          <w:sz w:val="28"/>
          <w:szCs w:val="28"/>
        </w:rPr>
        <w:t xml:space="preserve"> Чувашской Республик</w:t>
      </w:r>
      <w:r w:rsidR="00AF4211">
        <w:rPr>
          <w:b/>
          <w:sz w:val="28"/>
          <w:szCs w:val="28"/>
        </w:rPr>
        <w:t>е</w:t>
      </w:r>
      <w:r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8F32FF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>О внесении изменени</w:t>
      </w:r>
      <w:r w:rsidR="00246F17">
        <w:rPr>
          <w:rFonts w:eastAsiaTheme="minorHAnsi"/>
          <w:sz w:val="28"/>
          <w:szCs w:val="28"/>
          <w:lang w:eastAsia="en-US"/>
        </w:rPr>
        <w:t>я</w:t>
      </w:r>
      <w:r w:rsidR="00903688">
        <w:rPr>
          <w:rFonts w:eastAsiaTheme="minorHAnsi"/>
          <w:sz w:val="28"/>
          <w:szCs w:val="28"/>
          <w:lang w:eastAsia="en-US"/>
        </w:rPr>
        <w:t xml:space="preserve"> в</w:t>
      </w:r>
      <w:r w:rsidR="00246F17">
        <w:rPr>
          <w:rFonts w:eastAsiaTheme="minorHAnsi"/>
          <w:sz w:val="28"/>
          <w:szCs w:val="28"/>
          <w:lang w:eastAsia="en-US"/>
        </w:rPr>
        <w:t xml:space="preserve"> пр</w:t>
      </w:r>
      <w:r w:rsidR="00246F17">
        <w:rPr>
          <w:rFonts w:eastAsiaTheme="minorHAnsi"/>
          <w:sz w:val="28"/>
          <w:szCs w:val="28"/>
          <w:lang w:eastAsia="en-US"/>
        </w:rPr>
        <w:t>и</w:t>
      </w:r>
      <w:r w:rsidR="00246F17">
        <w:rPr>
          <w:rFonts w:eastAsiaTheme="minorHAnsi"/>
          <w:sz w:val="28"/>
          <w:szCs w:val="28"/>
          <w:lang w:eastAsia="en-US"/>
        </w:rPr>
        <w:t>ложение 6 к</w:t>
      </w:r>
      <w:r w:rsidR="00903688">
        <w:rPr>
          <w:rFonts w:eastAsiaTheme="minorHAnsi"/>
          <w:sz w:val="28"/>
          <w:szCs w:val="28"/>
          <w:lang w:eastAsia="en-US"/>
        </w:rPr>
        <w:t xml:space="preserve"> Закон</w:t>
      </w:r>
      <w:r w:rsidR="00246F17">
        <w:rPr>
          <w:rFonts w:eastAsiaTheme="minorHAnsi"/>
          <w:sz w:val="28"/>
          <w:szCs w:val="28"/>
          <w:lang w:eastAsia="en-US"/>
        </w:rPr>
        <w:t>у</w:t>
      </w:r>
      <w:r w:rsidR="00903688">
        <w:rPr>
          <w:rFonts w:eastAsiaTheme="minorHAnsi"/>
          <w:sz w:val="28"/>
          <w:szCs w:val="28"/>
          <w:lang w:eastAsia="en-US"/>
        </w:rPr>
        <w:t xml:space="preserve">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 xml:space="preserve">О </w:t>
      </w:r>
      <w:r w:rsidR="00246F17">
        <w:rPr>
          <w:rFonts w:eastAsiaTheme="minorHAnsi"/>
          <w:sz w:val="28"/>
          <w:szCs w:val="28"/>
          <w:lang w:eastAsia="en-US"/>
        </w:rPr>
        <w:t>муниципальной службе</w:t>
      </w:r>
      <w:r w:rsidR="00AF4211">
        <w:rPr>
          <w:rFonts w:eastAsiaTheme="minorHAnsi"/>
          <w:sz w:val="28"/>
          <w:szCs w:val="28"/>
          <w:lang w:eastAsia="en-US"/>
        </w:rPr>
        <w:t xml:space="preserve"> в</w:t>
      </w:r>
      <w:r w:rsidR="005075F6">
        <w:rPr>
          <w:rFonts w:eastAsiaTheme="minorHAnsi"/>
          <w:sz w:val="28"/>
          <w:szCs w:val="28"/>
          <w:lang w:eastAsia="en-US"/>
        </w:rPr>
        <w:t xml:space="preserve"> Ч</w:t>
      </w:r>
      <w:r w:rsidR="005075F6">
        <w:rPr>
          <w:rFonts w:eastAsiaTheme="minorHAnsi"/>
          <w:sz w:val="28"/>
          <w:szCs w:val="28"/>
          <w:lang w:eastAsia="en-US"/>
        </w:rPr>
        <w:t>у</w:t>
      </w:r>
      <w:r w:rsidR="005075F6">
        <w:rPr>
          <w:rFonts w:eastAsiaTheme="minorHAnsi"/>
          <w:sz w:val="28"/>
          <w:szCs w:val="28"/>
          <w:lang w:eastAsia="en-US"/>
        </w:rPr>
        <w:t>вашской Республик</w:t>
      </w:r>
      <w:r w:rsidR="00AF4211">
        <w:rPr>
          <w:rFonts w:eastAsiaTheme="minorHAnsi"/>
          <w:sz w:val="28"/>
          <w:szCs w:val="28"/>
          <w:lang w:eastAsia="en-US"/>
        </w:rPr>
        <w:t>е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563430" w:rsidRPr="008F32FF">
        <w:rPr>
          <w:rFonts w:eastAsiaTheme="minorHAnsi"/>
          <w:sz w:val="28"/>
          <w:szCs w:val="28"/>
          <w:lang w:eastAsia="en-US"/>
        </w:rPr>
        <w:t xml:space="preserve"> </w:t>
      </w:r>
      <w:r w:rsidRPr="008F32FF">
        <w:rPr>
          <w:rFonts w:eastAsiaTheme="minorHAnsi"/>
          <w:sz w:val="28"/>
          <w:szCs w:val="28"/>
          <w:lang w:eastAsia="en-US"/>
        </w:rPr>
        <w:t>(далее – проект закона)</w:t>
      </w:r>
      <w:r w:rsidR="00F1001F">
        <w:rPr>
          <w:rFonts w:eastAsiaTheme="minorHAnsi"/>
          <w:sz w:val="28"/>
          <w:szCs w:val="28"/>
          <w:lang w:eastAsia="en-US"/>
        </w:rPr>
        <w:t xml:space="preserve"> </w:t>
      </w:r>
      <w:r w:rsidR="00784EED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7476E1" w:rsidRPr="00B410E8">
        <w:rPr>
          <w:rFonts w:eastAsiaTheme="minorHAnsi"/>
          <w:sz w:val="28"/>
          <w:szCs w:val="28"/>
          <w:lang w:eastAsia="en-US"/>
        </w:rPr>
        <w:t>в связи с принятием Закона Чувашской Республики от 25 октября 2018 года № 76 "О статусе лиц, зам</w:t>
      </w:r>
      <w:r w:rsidR="007476E1" w:rsidRPr="00B410E8">
        <w:rPr>
          <w:rFonts w:eastAsiaTheme="minorHAnsi"/>
          <w:sz w:val="28"/>
          <w:szCs w:val="28"/>
          <w:lang w:eastAsia="en-US"/>
        </w:rPr>
        <w:t>е</w:t>
      </w:r>
      <w:r w:rsidR="007476E1" w:rsidRPr="00B410E8">
        <w:rPr>
          <w:rFonts w:eastAsiaTheme="minorHAnsi"/>
          <w:sz w:val="28"/>
          <w:szCs w:val="28"/>
          <w:lang w:eastAsia="en-US"/>
        </w:rPr>
        <w:t>щающих государственные до</w:t>
      </w:r>
      <w:bookmarkStart w:id="0" w:name="_GoBack"/>
      <w:bookmarkEnd w:id="0"/>
      <w:r w:rsidR="007476E1" w:rsidRPr="00B410E8">
        <w:rPr>
          <w:rFonts w:eastAsiaTheme="minorHAnsi"/>
          <w:sz w:val="28"/>
          <w:szCs w:val="28"/>
          <w:lang w:eastAsia="en-US"/>
        </w:rPr>
        <w:t>лжности Чувашской Республики" и Указа Главы Ч</w:t>
      </w:r>
      <w:r w:rsidR="007476E1" w:rsidRPr="00B410E8">
        <w:rPr>
          <w:rFonts w:eastAsiaTheme="minorHAnsi"/>
          <w:sz w:val="28"/>
          <w:szCs w:val="28"/>
          <w:lang w:eastAsia="en-US"/>
        </w:rPr>
        <w:t>у</w:t>
      </w:r>
      <w:r w:rsidR="007476E1" w:rsidRPr="00B410E8">
        <w:rPr>
          <w:rFonts w:eastAsiaTheme="minorHAnsi"/>
          <w:sz w:val="28"/>
          <w:szCs w:val="28"/>
          <w:lang w:eastAsia="en-US"/>
        </w:rPr>
        <w:t>вашской Республики от 24 декабря 2018 года № 158 "О внесении изменений в Указ Главы Чувашской Республики от 1 сентября 2006 г. № 73"</w:t>
      </w:r>
      <w:r w:rsidR="005075F6" w:rsidRPr="005075F6">
        <w:rPr>
          <w:rFonts w:eastAsiaTheme="minorHAnsi"/>
          <w:sz w:val="28"/>
          <w:szCs w:val="28"/>
          <w:lang w:eastAsia="en-US"/>
        </w:rPr>
        <w:t>.</w:t>
      </w:r>
    </w:p>
    <w:p w:rsidR="00C53243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53243">
        <w:rPr>
          <w:rFonts w:eastAsiaTheme="minorHAnsi"/>
          <w:sz w:val="28"/>
          <w:szCs w:val="28"/>
          <w:lang w:eastAsia="en-US"/>
        </w:rPr>
        <w:t>Проект закона соответствует Конституции Российской Федерации</w:t>
      </w:r>
      <w:r w:rsidR="00446319">
        <w:rPr>
          <w:rFonts w:eastAsiaTheme="minorHAnsi"/>
          <w:sz w:val="28"/>
          <w:szCs w:val="28"/>
          <w:lang w:eastAsia="en-US"/>
        </w:rPr>
        <w:t>,</w:t>
      </w:r>
      <w:r w:rsidRPr="00C53243">
        <w:rPr>
          <w:rFonts w:eastAsiaTheme="minorHAnsi"/>
          <w:sz w:val="28"/>
          <w:szCs w:val="28"/>
          <w:lang w:eastAsia="en-US"/>
        </w:rPr>
        <w:t xml:space="preserve"> ф</w:t>
      </w:r>
      <w:r w:rsidRPr="00C53243">
        <w:rPr>
          <w:rFonts w:eastAsiaTheme="minorHAnsi"/>
          <w:sz w:val="28"/>
          <w:szCs w:val="28"/>
          <w:lang w:eastAsia="en-US"/>
        </w:rPr>
        <w:t>е</w:t>
      </w:r>
      <w:r w:rsidRPr="00C53243">
        <w:rPr>
          <w:rFonts w:eastAsiaTheme="minorHAnsi"/>
          <w:sz w:val="28"/>
          <w:szCs w:val="28"/>
          <w:lang w:eastAsia="en-US"/>
        </w:rPr>
        <w:t>деральным законам</w:t>
      </w:r>
      <w:r w:rsidR="00446319">
        <w:rPr>
          <w:rFonts w:eastAsiaTheme="minorHAnsi"/>
          <w:sz w:val="28"/>
          <w:szCs w:val="28"/>
          <w:lang w:eastAsia="en-US"/>
        </w:rPr>
        <w:t xml:space="preserve"> и законам Чувашской Республики</w:t>
      </w:r>
      <w:r w:rsidRPr="00C53243">
        <w:rPr>
          <w:rFonts w:eastAsiaTheme="minorHAnsi"/>
          <w:sz w:val="28"/>
          <w:szCs w:val="28"/>
          <w:lang w:eastAsia="en-US"/>
        </w:rPr>
        <w:t xml:space="preserve">. </w:t>
      </w:r>
    </w:p>
    <w:p w:rsidR="003D7EC2" w:rsidRDefault="003D7EC2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Противоречий между структурными единицами проекта закона не им</w:t>
      </w:r>
      <w:r w:rsidRPr="00B55891">
        <w:rPr>
          <w:rFonts w:eastAsiaTheme="minorHAnsi"/>
          <w:sz w:val="28"/>
          <w:szCs w:val="28"/>
          <w:lang w:eastAsia="en-US"/>
        </w:rPr>
        <w:t>е</w:t>
      </w:r>
      <w:r w:rsidRPr="00B55891">
        <w:rPr>
          <w:rFonts w:eastAsiaTheme="minorHAnsi"/>
          <w:sz w:val="28"/>
          <w:szCs w:val="28"/>
          <w:lang w:eastAsia="en-US"/>
        </w:rPr>
        <w:t>ется.</w:t>
      </w:r>
    </w:p>
    <w:p w:rsidR="00B55891" w:rsidRPr="00B55891" w:rsidRDefault="00B55891" w:rsidP="005075F6">
      <w:pPr>
        <w:autoSpaceDE w:val="0"/>
        <w:autoSpaceDN w:val="0"/>
        <w:adjustRightInd w:val="0"/>
        <w:spacing w:line="21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5891">
        <w:rPr>
          <w:rFonts w:eastAsiaTheme="minorHAnsi"/>
          <w:sz w:val="28"/>
          <w:szCs w:val="28"/>
          <w:lang w:eastAsia="en-US"/>
        </w:rPr>
        <w:t>С учетом изложенного проект закона может быть рассмотрен и принят Государственным Советом Чувашской Республики в установленном порядке.</w:t>
      </w:r>
    </w:p>
    <w:p w:rsidR="003D7EC2" w:rsidRPr="00B55891" w:rsidRDefault="003D7EC2" w:rsidP="00CC7A10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53243" w:rsidRPr="00C53243" w:rsidRDefault="00C53243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 Государственно-</w:t>
            </w:r>
          </w:p>
          <w:p w:rsidR="00903688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  <w:p w:rsidR="009B15ED" w:rsidRPr="00C53243" w:rsidRDefault="009B15ED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246F17" w:rsidRDefault="00246F17">
      <w:pPr>
        <w:rPr>
          <w:sz w:val="20"/>
          <w:szCs w:val="20"/>
        </w:rPr>
      </w:pPr>
    </w:p>
    <w:p w:rsidR="00246F17" w:rsidRDefault="00246F17">
      <w:pPr>
        <w:rPr>
          <w:sz w:val="20"/>
          <w:szCs w:val="20"/>
        </w:rPr>
      </w:pPr>
    </w:p>
    <w:p w:rsidR="00AF4211" w:rsidRDefault="00446319">
      <w:pPr>
        <w:rPr>
          <w:sz w:val="20"/>
          <w:szCs w:val="20"/>
        </w:rPr>
      </w:pPr>
      <w:r>
        <w:rPr>
          <w:sz w:val="20"/>
          <w:szCs w:val="20"/>
        </w:rPr>
        <w:t xml:space="preserve">П.В. </w:t>
      </w:r>
      <w:proofErr w:type="spellStart"/>
      <w:r>
        <w:rPr>
          <w:sz w:val="20"/>
          <w:szCs w:val="20"/>
        </w:rPr>
        <w:t>Стребков</w:t>
      </w:r>
      <w:proofErr w:type="spellEnd"/>
      <w:r w:rsidR="00CA16F1">
        <w:rPr>
          <w:sz w:val="20"/>
          <w:szCs w:val="20"/>
        </w:rPr>
        <w:t xml:space="preserve">,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101</w:t>
      </w:r>
      <w:r w:rsidR="00446319">
        <w:rPr>
          <w:rFonts w:eastAsia="MS Mincho"/>
          <w:sz w:val="20"/>
          <w:szCs w:val="20"/>
        </w:rPr>
        <w:t>7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E1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C2230"/>
    <w:rsid w:val="005075F6"/>
    <w:rsid w:val="0052780B"/>
    <w:rsid w:val="00563430"/>
    <w:rsid w:val="00695DB1"/>
    <w:rsid w:val="006E3622"/>
    <w:rsid w:val="007476E1"/>
    <w:rsid w:val="00784EED"/>
    <w:rsid w:val="00857A99"/>
    <w:rsid w:val="008F32FF"/>
    <w:rsid w:val="00903688"/>
    <w:rsid w:val="00951C59"/>
    <w:rsid w:val="009B15ED"/>
    <w:rsid w:val="009B7F5D"/>
    <w:rsid w:val="009C499F"/>
    <w:rsid w:val="009D5A08"/>
    <w:rsid w:val="00A21859"/>
    <w:rsid w:val="00AF4211"/>
    <w:rsid w:val="00B410E8"/>
    <w:rsid w:val="00B55891"/>
    <w:rsid w:val="00B9116E"/>
    <w:rsid w:val="00C53243"/>
    <w:rsid w:val="00C63BD8"/>
    <w:rsid w:val="00C84E16"/>
    <w:rsid w:val="00C85A19"/>
    <w:rsid w:val="00CA16F1"/>
    <w:rsid w:val="00CB0224"/>
    <w:rsid w:val="00CC7A10"/>
    <w:rsid w:val="00E13B18"/>
    <w:rsid w:val="00E2692C"/>
    <w:rsid w:val="00E427C7"/>
    <w:rsid w:val="00E54CDF"/>
    <w:rsid w:val="00EC1E23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Стребков</cp:lastModifiedBy>
  <cp:revision>4</cp:revision>
  <cp:lastPrinted>2019-02-21T05:55:00Z</cp:lastPrinted>
  <dcterms:created xsi:type="dcterms:W3CDTF">2019-02-20T13:13:00Z</dcterms:created>
  <dcterms:modified xsi:type="dcterms:W3CDTF">2019-02-21T05:55:00Z</dcterms:modified>
</cp:coreProperties>
</file>