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AB" w:rsidRPr="00873878" w:rsidRDefault="00996BAB" w:rsidP="0048738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873878">
        <w:rPr>
          <w:b/>
          <w:bCs/>
          <w:sz w:val="28"/>
          <w:szCs w:val="28"/>
        </w:rPr>
        <w:t>ПОЯСНИТЕЛЬНАЯ ЗАПИСКА</w:t>
      </w:r>
    </w:p>
    <w:p w:rsidR="00FB5967" w:rsidRDefault="00FB5967" w:rsidP="00FB59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6769">
        <w:rPr>
          <w:b/>
          <w:sz w:val="28"/>
          <w:szCs w:val="28"/>
        </w:rPr>
        <w:t xml:space="preserve">к проекту закона Чувашской Республики </w:t>
      </w:r>
    </w:p>
    <w:p w:rsidR="00FB5967" w:rsidRDefault="00FB5967" w:rsidP="00FB59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6769">
        <w:rPr>
          <w:b/>
          <w:sz w:val="28"/>
          <w:szCs w:val="28"/>
        </w:rPr>
        <w:t>"О внесении изменений в стать</w:t>
      </w:r>
      <w:r w:rsidR="001D1250">
        <w:rPr>
          <w:b/>
          <w:sz w:val="28"/>
          <w:szCs w:val="28"/>
        </w:rPr>
        <w:t>и 6 и</w:t>
      </w:r>
      <w:r w:rsidRPr="00576769">
        <w:rPr>
          <w:b/>
          <w:sz w:val="28"/>
          <w:szCs w:val="28"/>
        </w:rPr>
        <w:t xml:space="preserve"> 11</w:t>
      </w:r>
      <w:r w:rsidRPr="00576769">
        <w:rPr>
          <w:b/>
          <w:sz w:val="28"/>
          <w:szCs w:val="28"/>
          <w:vertAlign w:val="superscript"/>
        </w:rPr>
        <w:t>1</w:t>
      </w:r>
      <w:r w:rsidRPr="00576769">
        <w:rPr>
          <w:b/>
          <w:sz w:val="28"/>
          <w:szCs w:val="28"/>
        </w:rPr>
        <w:t xml:space="preserve"> </w:t>
      </w:r>
      <w:r w:rsidRPr="00576769">
        <w:rPr>
          <w:b/>
          <w:spacing w:val="-2"/>
          <w:sz w:val="28"/>
          <w:szCs w:val="28"/>
        </w:rPr>
        <w:t>Закона Чувашской Республики</w:t>
      </w:r>
      <w:r w:rsidRPr="00576769">
        <w:rPr>
          <w:b/>
          <w:sz w:val="28"/>
          <w:szCs w:val="28"/>
        </w:rPr>
        <w:t xml:space="preserve"> </w:t>
      </w:r>
    </w:p>
    <w:p w:rsidR="00FB5967" w:rsidRPr="00576769" w:rsidRDefault="00FB5967" w:rsidP="00FB596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76769">
        <w:rPr>
          <w:b/>
          <w:sz w:val="28"/>
          <w:szCs w:val="28"/>
        </w:rPr>
        <w:t xml:space="preserve">"О </w:t>
      </w:r>
      <w:r w:rsidRPr="00576769">
        <w:rPr>
          <w:b/>
          <w:iCs/>
          <w:sz w:val="28"/>
          <w:szCs w:val="28"/>
        </w:rPr>
        <w:t xml:space="preserve">регулировании </w:t>
      </w:r>
      <w:proofErr w:type="gramStart"/>
      <w:r w:rsidRPr="00576769">
        <w:rPr>
          <w:b/>
          <w:iCs/>
          <w:sz w:val="28"/>
          <w:szCs w:val="28"/>
        </w:rPr>
        <w:t>жилищных</w:t>
      </w:r>
      <w:proofErr w:type="gramEnd"/>
      <w:r w:rsidRPr="00576769">
        <w:rPr>
          <w:b/>
          <w:iCs/>
          <w:sz w:val="28"/>
          <w:szCs w:val="28"/>
        </w:rPr>
        <w:t xml:space="preserve"> отношений</w:t>
      </w:r>
      <w:r w:rsidRPr="00576769">
        <w:rPr>
          <w:b/>
          <w:sz w:val="28"/>
          <w:szCs w:val="28"/>
        </w:rPr>
        <w:t xml:space="preserve">"  </w:t>
      </w:r>
    </w:p>
    <w:p w:rsidR="006B16F6" w:rsidRPr="006B16F6" w:rsidRDefault="006B16F6" w:rsidP="00275589">
      <w:pPr>
        <w:autoSpaceDE w:val="0"/>
        <w:autoSpaceDN w:val="0"/>
        <w:adjustRightInd w:val="0"/>
        <w:jc w:val="center"/>
        <w:rPr>
          <w:b/>
          <w:sz w:val="56"/>
          <w:szCs w:val="56"/>
        </w:rPr>
      </w:pPr>
    </w:p>
    <w:p w:rsidR="0043012D" w:rsidRPr="00364AF2" w:rsidRDefault="000F063F" w:rsidP="003E46F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64AF2">
        <w:rPr>
          <w:spacing w:val="2"/>
          <w:sz w:val="28"/>
          <w:szCs w:val="28"/>
        </w:rPr>
        <w:t xml:space="preserve">Проект закона Чувашской Республики </w:t>
      </w:r>
      <w:r w:rsidR="00FB5967" w:rsidRPr="00364AF2">
        <w:rPr>
          <w:spacing w:val="2"/>
          <w:sz w:val="28"/>
          <w:szCs w:val="28"/>
        </w:rPr>
        <w:t>"О внесении изменений в ст</w:t>
      </w:r>
      <w:r w:rsidR="00FB5967" w:rsidRPr="00364AF2">
        <w:rPr>
          <w:spacing w:val="2"/>
          <w:sz w:val="28"/>
          <w:szCs w:val="28"/>
        </w:rPr>
        <w:t>а</w:t>
      </w:r>
      <w:r w:rsidR="00FB5967" w:rsidRPr="00364AF2">
        <w:rPr>
          <w:spacing w:val="2"/>
          <w:sz w:val="28"/>
          <w:szCs w:val="28"/>
        </w:rPr>
        <w:t>ть</w:t>
      </w:r>
      <w:r w:rsidR="001D1250">
        <w:rPr>
          <w:sz w:val="28"/>
          <w:szCs w:val="28"/>
        </w:rPr>
        <w:t>и 6 и</w:t>
      </w:r>
      <w:r w:rsidR="00FB5967">
        <w:rPr>
          <w:sz w:val="28"/>
          <w:szCs w:val="28"/>
        </w:rPr>
        <w:t xml:space="preserve"> 11</w:t>
      </w:r>
      <w:r w:rsidR="00FB5967" w:rsidRPr="00CE0885">
        <w:rPr>
          <w:sz w:val="28"/>
          <w:szCs w:val="28"/>
          <w:vertAlign w:val="superscript"/>
        </w:rPr>
        <w:t>1</w:t>
      </w:r>
      <w:r w:rsidR="00FB5967">
        <w:rPr>
          <w:sz w:val="28"/>
          <w:szCs w:val="28"/>
        </w:rPr>
        <w:t xml:space="preserve"> </w:t>
      </w:r>
      <w:r w:rsidR="00FB5967" w:rsidRPr="00922639">
        <w:rPr>
          <w:spacing w:val="-2"/>
          <w:sz w:val="28"/>
          <w:szCs w:val="28"/>
        </w:rPr>
        <w:t>Закона Чувашской Республики</w:t>
      </w:r>
      <w:r w:rsidR="00FB5967">
        <w:rPr>
          <w:sz w:val="28"/>
          <w:szCs w:val="28"/>
        </w:rPr>
        <w:t xml:space="preserve"> </w:t>
      </w:r>
      <w:r w:rsidR="00FB5967" w:rsidRPr="001F4BF8">
        <w:rPr>
          <w:sz w:val="28"/>
          <w:szCs w:val="28"/>
        </w:rPr>
        <w:t xml:space="preserve">"О </w:t>
      </w:r>
      <w:r w:rsidR="00FB5967" w:rsidRPr="001F4BF8">
        <w:rPr>
          <w:iCs/>
          <w:sz w:val="28"/>
          <w:szCs w:val="28"/>
        </w:rPr>
        <w:t xml:space="preserve">регулировании жилищных </w:t>
      </w:r>
      <w:r w:rsidR="00364AF2">
        <w:rPr>
          <w:iCs/>
          <w:sz w:val="28"/>
          <w:szCs w:val="28"/>
        </w:rPr>
        <w:t xml:space="preserve">    </w:t>
      </w:r>
      <w:r w:rsidR="00FB5967" w:rsidRPr="001F4BF8">
        <w:rPr>
          <w:iCs/>
          <w:sz w:val="28"/>
          <w:szCs w:val="28"/>
        </w:rPr>
        <w:t>отношений</w:t>
      </w:r>
      <w:r w:rsidR="00FB5967" w:rsidRPr="001F4BF8">
        <w:rPr>
          <w:sz w:val="28"/>
          <w:szCs w:val="28"/>
        </w:rPr>
        <w:t>"</w:t>
      </w:r>
      <w:r w:rsidR="006B16F6" w:rsidRPr="00F907EA">
        <w:rPr>
          <w:spacing w:val="-4"/>
          <w:sz w:val="28"/>
          <w:szCs w:val="28"/>
        </w:rPr>
        <w:t xml:space="preserve"> </w:t>
      </w:r>
      <w:r w:rsidR="00D87FD6" w:rsidRPr="00F907EA">
        <w:rPr>
          <w:spacing w:val="-4"/>
          <w:sz w:val="28"/>
          <w:szCs w:val="28"/>
        </w:rPr>
        <w:t xml:space="preserve">(далее – </w:t>
      </w:r>
      <w:r w:rsidR="00D87FD6" w:rsidRPr="00E35153">
        <w:rPr>
          <w:sz w:val="28"/>
          <w:szCs w:val="28"/>
        </w:rPr>
        <w:t>проект закона)</w:t>
      </w:r>
      <w:r w:rsidRPr="00E35153">
        <w:rPr>
          <w:sz w:val="28"/>
          <w:szCs w:val="28"/>
        </w:rPr>
        <w:t xml:space="preserve"> </w:t>
      </w:r>
      <w:r w:rsidR="00DC3B30" w:rsidRPr="00364AF2">
        <w:rPr>
          <w:sz w:val="28"/>
          <w:szCs w:val="28"/>
        </w:rPr>
        <w:t xml:space="preserve">разработан в </w:t>
      </w:r>
      <w:r w:rsidR="0043012D" w:rsidRPr="00364AF2">
        <w:rPr>
          <w:sz w:val="28"/>
          <w:szCs w:val="28"/>
        </w:rPr>
        <w:t>связи с принятием Фед</w:t>
      </w:r>
      <w:r w:rsidR="0043012D" w:rsidRPr="00364AF2">
        <w:rPr>
          <w:sz w:val="28"/>
          <w:szCs w:val="28"/>
        </w:rPr>
        <w:t>е</w:t>
      </w:r>
      <w:r w:rsidR="0043012D" w:rsidRPr="00364AF2">
        <w:rPr>
          <w:sz w:val="28"/>
          <w:szCs w:val="28"/>
        </w:rPr>
        <w:t xml:space="preserve">рального закона от </w:t>
      </w:r>
      <w:r w:rsidR="0043012D" w:rsidRPr="00364AF2">
        <w:rPr>
          <w:rFonts w:eastAsiaTheme="minorHAnsi"/>
          <w:sz w:val="28"/>
          <w:szCs w:val="28"/>
          <w:lang w:eastAsia="en-US"/>
        </w:rPr>
        <w:t>1 октября 2019 года № 328-ФЗ "О службе в органах пр</w:t>
      </w:r>
      <w:r w:rsidR="0043012D" w:rsidRPr="00364AF2">
        <w:rPr>
          <w:rFonts w:eastAsiaTheme="minorHAnsi"/>
          <w:sz w:val="28"/>
          <w:szCs w:val="28"/>
          <w:lang w:eastAsia="en-US"/>
        </w:rPr>
        <w:t>и</w:t>
      </w:r>
      <w:r w:rsidR="0043012D" w:rsidRPr="00364AF2">
        <w:rPr>
          <w:rFonts w:eastAsiaTheme="minorHAnsi"/>
          <w:sz w:val="28"/>
          <w:szCs w:val="28"/>
          <w:lang w:eastAsia="en-US"/>
        </w:rPr>
        <w:t xml:space="preserve">нудительного исполнения Российской Федерации и внесении изменений </w:t>
      </w:r>
      <w:r w:rsidR="00364AF2">
        <w:rPr>
          <w:rFonts w:eastAsiaTheme="minorHAnsi"/>
          <w:sz w:val="28"/>
          <w:szCs w:val="28"/>
          <w:lang w:eastAsia="en-US"/>
        </w:rPr>
        <w:t xml:space="preserve">       </w:t>
      </w:r>
      <w:r w:rsidR="0043012D" w:rsidRPr="00364AF2">
        <w:rPr>
          <w:rFonts w:eastAsiaTheme="minorHAnsi"/>
          <w:sz w:val="28"/>
          <w:szCs w:val="28"/>
          <w:lang w:eastAsia="en-US"/>
        </w:rPr>
        <w:t>в отдельные законодательные акты Российской Федерации"</w:t>
      </w:r>
      <w:r w:rsidR="001C561A">
        <w:rPr>
          <w:rFonts w:eastAsiaTheme="minorHAnsi"/>
          <w:sz w:val="28"/>
          <w:szCs w:val="28"/>
          <w:lang w:eastAsia="en-US"/>
        </w:rPr>
        <w:t>,</w:t>
      </w:r>
      <w:r w:rsidR="0043012D" w:rsidRPr="00364AF2">
        <w:rPr>
          <w:rFonts w:eastAsiaTheme="minorHAnsi"/>
          <w:sz w:val="28"/>
          <w:szCs w:val="28"/>
          <w:lang w:eastAsia="en-US"/>
        </w:rPr>
        <w:t xml:space="preserve"> вступающего </w:t>
      </w:r>
      <w:r w:rsidR="00364AF2">
        <w:rPr>
          <w:rFonts w:eastAsiaTheme="minorHAnsi"/>
          <w:sz w:val="28"/>
          <w:szCs w:val="28"/>
          <w:lang w:eastAsia="en-US"/>
        </w:rPr>
        <w:t xml:space="preserve">      </w:t>
      </w:r>
      <w:r w:rsidR="0043012D" w:rsidRPr="00364AF2">
        <w:rPr>
          <w:rFonts w:eastAsiaTheme="minorHAnsi"/>
          <w:sz w:val="28"/>
          <w:szCs w:val="28"/>
          <w:lang w:eastAsia="en-US"/>
        </w:rPr>
        <w:t>в силу с 1 января 2020 года.</w:t>
      </w:r>
      <w:proofErr w:type="gramEnd"/>
    </w:p>
    <w:p w:rsidR="003E46F3" w:rsidRDefault="003E46F3" w:rsidP="003E46F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47B2B">
        <w:rPr>
          <w:spacing w:val="-4"/>
          <w:sz w:val="28"/>
          <w:szCs w:val="28"/>
        </w:rPr>
        <w:t>С</w:t>
      </w:r>
      <w:r w:rsidR="00C83B27" w:rsidRPr="00847B2B">
        <w:rPr>
          <w:spacing w:val="-4"/>
          <w:sz w:val="28"/>
          <w:szCs w:val="28"/>
        </w:rPr>
        <w:t>тать</w:t>
      </w:r>
      <w:r w:rsidRPr="00847B2B">
        <w:rPr>
          <w:spacing w:val="-4"/>
          <w:sz w:val="28"/>
          <w:szCs w:val="28"/>
        </w:rPr>
        <w:t xml:space="preserve">ей 98 </w:t>
      </w:r>
      <w:r w:rsidR="0043012D" w:rsidRPr="00847B2B">
        <w:rPr>
          <w:spacing w:val="-4"/>
          <w:sz w:val="28"/>
          <w:szCs w:val="28"/>
        </w:rPr>
        <w:t xml:space="preserve">указанного </w:t>
      </w:r>
      <w:r w:rsidR="00C83B27" w:rsidRPr="00847B2B">
        <w:rPr>
          <w:spacing w:val="-4"/>
          <w:sz w:val="28"/>
          <w:szCs w:val="28"/>
        </w:rPr>
        <w:t xml:space="preserve">Федерального закона </w:t>
      </w:r>
      <w:r w:rsidRPr="00847B2B">
        <w:rPr>
          <w:spacing w:val="-4"/>
          <w:sz w:val="28"/>
          <w:szCs w:val="28"/>
        </w:rPr>
        <w:t>внесены изменения в Фед</w:t>
      </w:r>
      <w:r w:rsidRPr="00847B2B">
        <w:rPr>
          <w:spacing w:val="-4"/>
          <w:sz w:val="28"/>
          <w:szCs w:val="28"/>
        </w:rPr>
        <w:t>е</w:t>
      </w:r>
      <w:r w:rsidRPr="00847B2B">
        <w:rPr>
          <w:spacing w:val="-4"/>
          <w:sz w:val="28"/>
          <w:szCs w:val="28"/>
        </w:rPr>
        <w:t>ральный закон от 12 января 1995 года</w:t>
      </w:r>
      <w:r w:rsidR="0043012D" w:rsidRPr="00847B2B">
        <w:rPr>
          <w:spacing w:val="-4"/>
          <w:sz w:val="28"/>
          <w:szCs w:val="28"/>
        </w:rPr>
        <w:t xml:space="preserve"> </w:t>
      </w:r>
      <w:r w:rsidRPr="00847B2B">
        <w:rPr>
          <w:spacing w:val="-4"/>
          <w:sz w:val="28"/>
          <w:szCs w:val="28"/>
        </w:rPr>
        <w:t xml:space="preserve">№ 5-ФЗ "О ветеранах" </w:t>
      </w:r>
      <w:r w:rsidR="00227B6A">
        <w:rPr>
          <w:spacing w:val="-4"/>
          <w:sz w:val="28"/>
          <w:szCs w:val="28"/>
        </w:rPr>
        <w:t xml:space="preserve">(далее </w:t>
      </w:r>
      <w:r w:rsidR="006917EF" w:rsidRPr="00F907EA">
        <w:rPr>
          <w:spacing w:val="-4"/>
          <w:sz w:val="28"/>
          <w:szCs w:val="28"/>
        </w:rPr>
        <w:t>–</w:t>
      </w:r>
      <w:r w:rsidR="00227B6A">
        <w:rPr>
          <w:spacing w:val="-4"/>
          <w:sz w:val="28"/>
          <w:szCs w:val="28"/>
        </w:rPr>
        <w:t xml:space="preserve"> Фед</w:t>
      </w:r>
      <w:r w:rsidR="00227B6A">
        <w:rPr>
          <w:spacing w:val="-4"/>
          <w:sz w:val="28"/>
          <w:szCs w:val="28"/>
        </w:rPr>
        <w:t>е</w:t>
      </w:r>
      <w:r w:rsidR="00227B6A">
        <w:rPr>
          <w:spacing w:val="-4"/>
          <w:sz w:val="28"/>
          <w:szCs w:val="28"/>
        </w:rPr>
        <w:t xml:space="preserve">ральный закон "О ветеранах") </w:t>
      </w:r>
      <w:r w:rsidRPr="00847B2B">
        <w:rPr>
          <w:spacing w:val="-4"/>
          <w:sz w:val="28"/>
          <w:szCs w:val="28"/>
        </w:rPr>
        <w:t>в части уточнения</w:t>
      </w:r>
      <w:r w:rsidRPr="003034C6">
        <w:rPr>
          <w:spacing w:val="-2"/>
          <w:sz w:val="28"/>
          <w:szCs w:val="28"/>
        </w:rPr>
        <w:t xml:space="preserve"> положений, регулирующих меры социальной поддержки по обеспече</w:t>
      </w:r>
      <w:r w:rsidR="003034C6" w:rsidRPr="003034C6">
        <w:rPr>
          <w:spacing w:val="-2"/>
          <w:sz w:val="28"/>
          <w:szCs w:val="28"/>
        </w:rPr>
        <w:t>нию</w:t>
      </w:r>
      <w:r w:rsidR="003034C6">
        <w:rPr>
          <w:sz w:val="28"/>
          <w:szCs w:val="28"/>
        </w:rPr>
        <w:t xml:space="preserve"> </w:t>
      </w:r>
      <w:r w:rsidRPr="003E46F3">
        <w:rPr>
          <w:sz w:val="28"/>
          <w:szCs w:val="28"/>
        </w:rPr>
        <w:t xml:space="preserve">жильем ветеранов из числа </w:t>
      </w:r>
      <w:r w:rsidR="006917EF">
        <w:rPr>
          <w:sz w:val="28"/>
          <w:szCs w:val="28"/>
        </w:rPr>
        <w:t xml:space="preserve">   </w:t>
      </w:r>
      <w:r w:rsidR="005D64E2">
        <w:rPr>
          <w:rFonts w:eastAsiaTheme="minorHAnsi"/>
          <w:sz w:val="28"/>
          <w:szCs w:val="28"/>
          <w:lang w:eastAsia="en-US"/>
        </w:rPr>
        <w:t>с</w:t>
      </w:r>
      <w:r w:rsidR="005D64E2">
        <w:rPr>
          <w:rFonts w:eastAsiaTheme="minorHAnsi"/>
          <w:sz w:val="28"/>
          <w:szCs w:val="28"/>
          <w:lang w:eastAsia="en-US"/>
        </w:rPr>
        <w:t>о</w:t>
      </w:r>
      <w:r w:rsidR="005D64E2">
        <w:rPr>
          <w:rFonts w:eastAsiaTheme="minorHAnsi"/>
          <w:sz w:val="28"/>
          <w:szCs w:val="28"/>
          <w:lang w:eastAsia="en-US"/>
        </w:rPr>
        <w:t>трудников</w:t>
      </w:r>
      <w:r>
        <w:rPr>
          <w:rFonts w:eastAsiaTheme="minorHAnsi"/>
          <w:sz w:val="28"/>
          <w:szCs w:val="28"/>
          <w:lang w:eastAsia="en-US"/>
        </w:rPr>
        <w:t xml:space="preserve"> органов</w:t>
      </w:r>
      <w:r w:rsidRPr="003E46F3">
        <w:rPr>
          <w:sz w:val="28"/>
          <w:szCs w:val="28"/>
        </w:rPr>
        <w:t xml:space="preserve"> </w:t>
      </w:r>
      <w:r>
        <w:rPr>
          <w:sz w:val="28"/>
          <w:szCs w:val="28"/>
        </w:rPr>
        <w:t>принудительного исполнения Российской Федерации</w:t>
      </w:r>
      <w:r w:rsidR="00FE7B18">
        <w:rPr>
          <w:sz w:val="28"/>
          <w:szCs w:val="28"/>
        </w:rPr>
        <w:t xml:space="preserve"> </w:t>
      </w:r>
      <w:r w:rsidR="006917EF">
        <w:rPr>
          <w:sz w:val="28"/>
          <w:szCs w:val="28"/>
        </w:rPr>
        <w:t xml:space="preserve">  </w:t>
      </w:r>
      <w:bookmarkStart w:id="0" w:name="_GoBack"/>
      <w:bookmarkEnd w:id="0"/>
      <w:r w:rsidR="00FE7B18">
        <w:rPr>
          <w:sz w:val="28"/>
          <w:szCs w:val="28"/>
        </w:rPr>
        <w:t>и членов их семей</w:t>
      </w:r>
      <w:r>
        <w:rPr>
          <w:sz w:val="28"/>
          <w:szCs w:val="28"/>
        </w:rPr>
        <w:t xml:space="preserve">. </w:t>
      </w:r>
    </w:p>
    <w:p w:rsidR="0043012D" w:rsidRDefault="0043012D" w:rsidP="00430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pacing w:val="-2"/>
          <w:sz w:val="28"/>
          <w:szCs w:val="28"/>
        </w:rPr>
        <w:t>П</w:t>
      </w:r>
      <w:r w:rsidRPr="005711D8">
        <w:rPr>
          <w:spacing w:val="-2"/>
          <w:sz w:val="28"/>
          <w:szCs w:val="28"/>
        </w:rPr>
        <w:t>роектом закона</w:t>
      </w:r>
      <w:r w:rsidR="002D08C2">
        <w:rPr>
          <w:spacing w:val="-2"/>
          <w:sz w:val="28"/>
          <w:szCs w:val="28"/>
        </w:rPr>
        <w:t xml:space="preserve"> в</w:t>
      </w:r>
      <w:r w:rsidRPr="005711D8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целях приведения в соответствие с законодател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ством Российской Федерации</w:t>
      </w:r>
      <w:r w:rsidRPr="005711D8">
        <w:rPr>
          <w:spacing w:val="-2"/>
          <w:sz w:val="28"/>
          <w:szCs w:val="28"/>
        </w:rPr>
        <w:t xml:space="preserve"> вносятся изменения в статью 11</w:t>
      </w:r>
      <w:r w:rsidRPr="005711D8">
        <w:rPr>
          <w:spacing w:val="-2"/>
          <w:sz w:val="28"/>
          <w:szCs w:val="28"/>
          <w:vertAlign w:val="superscript"/>
        </w:rPr>
        <w:t>1</w:t>
      </w:r>
      <w:r w:rsidRPr="005711D8">
        <w:rPr>
          <w:spacing w:val="-2"/>
          <w:sz w:val="28"/>
          <w:szCs w:val="28"/>
        </w:rPr>
        <w:t xml:space="preserve"> Закона Чува</w:t>
      </w:r>
      <w:r w:rsidRPr="005711D8">
        <w:rPr>
          <w:spacing w:val="-2"/>
          <w:sz w:val="28"/>
          <w:szCs w:val="28"/>
        </w:rPr>
        <w:t>ш</w:t>
      </w:r>
      <w:r w:rsidRPr="005711D8">
        <w:rPr>
          <w:spacing w:val="-2"/>
          <w:sz w:val="28"/>
          <w:szCs w:val="28"/>
        </w:rPr>
        <w:t xml:space="preserve">ской Республики от 17 октября 2005 года № 42 "О регулировании </w:t>
      </w:r>
      <w:r w:rsidR="00FE7B18">
        <w:rPr>
          <w:spacing w:val="-2"/>
          <w:sz w:val="28"/>
          <w:szCs w:val="28"/>
        </w:rPr>
        <w:t>ж</w:t>
      </w:r>
      <w:r w:rsidRPr="005711D8">
        <w:rPr>
          <w:spacing w:val="-2"/>
          <w:sz w:val="28"/>
          <w:szCs w:val="28"/>
        </w:rPr>
        <w:t>илищных отношений", уточняющие перечень лиц, которым предоставляются</w:t>
      </w:r>
      <w:r>
        <w:rPr>
          <w:sz w:val="28"/>
          <w:szCs w:val="28"/>
        </w:rPr>
        <w:t xml:space="preserve"> меры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циальной поддержки по обеспечению жилыми помещениями в соответствии </w:t>
      </w:r>
      <w:r w:rsidR="003034C6">
        <w:rPr>
          <w:sz w:val="28"/>
          <w:szCs w:val="28"/>
        </w:rPr>
        <w:t xml:space="preserve">    </w:t>
      </w:r>
      <w:r>
        <w:rPr>
          <w:sz w:val="28"/>
          <w:szCs w:val="28"/>
        </w:rPr>
        <w:t>с Федеральным законом "О ветеранах".</w:t>
      </w:r>
      <w:proofErr w:type="gramEnd"/>
    </w:p>
    <w:p w:rsidR="00C61187" w:rsidRPr="00FE5E93" w:rsidRDefault="00C61187" w:rsidP="00430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E5E93">
        <w:rPr>
          <w:sz w:val="28"/>
          <w:szCs w:val="28"/>
        </w:rPr>
        <w:t>Кроме того</w:t>
      </w:r>
      <w:r w:rsidR="00FE5E93" w:rsidRPr="00FE5E93">
        <w:rPr>
          <w:sz w:val="28"/>
          <w:szCs w:val="28"/>
        </w:rPr>
        <w:t>,</w:t>
      </w:r>
      <w:r w:rsidRPr="00FE5E93">
        <w:rPr>
          <w:sz w:val="28"/>
          <w:szCs w:val="28"/>
        </w:rPr>
        <w:t xml:space="preserve"> вносятся изменения, носящие юридико-технический х</w:t>
      </w:r>
      <w:r w:rsidRPr="00FE5E93">
        <w:rPr>
          <w:sz w:val="28"/>
          <w:szCs w:val="28"/>
        </w:rPr>
        <w:t>а</w:t>
      </w:r>
      <w:r w:rsidRPr="00FE5E93">
        <w:rPr>
          <w:sz w:val="28"/>
          <w:szCs w:val="28"/>
        </w:rPr>
        <w:t>рактер.</w:t>
      </w:r>
    </w:p>
    <w:p w:rsidR="0043012D" w:rsidRDefault="0043012D" w:rsidP="0043012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63E0">
        <w:rPr>
          <w:spacing w:val="-2"/>
          <w:sz w:val="28"/>
          <w:szCs w:val="28"/>
        </w:rPr>
        <w:t>Проект закона не затрагивает интересы субъектов предпринимательской</w:t>
      </w:r>
      <w:r w:rsidRPr="00E13948">
        <w:rPr>
          <w:sz w:val="28"/>
          <w:szCs w:val="28"/>
        </w:rPr>
        <w:t xml:space="preserve"> и инвестиционной деятельности, в </w:t>
      </w:r>
      <w:proofErr w:type="gramStart"/>
      <w:r w:rsidRPr="00E13948">
        <w:rPr>
          <w:sz w:val="28"/>
          <w:szCs w:val="28"/>
        </w:rPr>
        <w:t>связи</w:t>
      </w:r>
      <w:proofErr w:type="gramEnd"/>
      <w:r w:rsidRPr="00E13948">
        <w:rPr>
          <w:sz w:val="28"/>
          <w:szCs w:val="28"/>
        </w:rPr>
        <w:t xml:space="preserve"> с </w:t>
      </w:r>
      <w:r>
        <w:rPr>
          <w:sz w:val="28"/>
          <w:szCs w:val="28"/>
        </w:rPr>
        <w:t>чем</w:t>
      </w:r>
      <w:r w:rsidRPr="00E13948">
        <w:rPr>
          <w:sz w:val="28"/>
          <w:szCs w:val="28"/>
        </w:rPr>
        <w:t xml:space="preserve"> проведение оценки регулир</w:t>
      </w:r>
      <w:r w:rsidRPr="00E13948">
        <w:rPr>
          <w:sz w:val="28"/>
          <w:szCs w:val="28"/>
        </w:rPr>
        <w:t>у</w:t>
      </w:r>
      <w:r w:rsidRPr="00E13948">
        <w:rPr>
          <w:sz w:val="28"/>
          <w:szCs w:val="28"/>
        </w:rPr>
        <w:t>ющего воздействия проекта закона не требуется.</w:t>
      </w:r>
    </w:p>
    <w:p w:rsidR="00EC6043" w:rsidRDefault="00EC6043" w:rsidP="0043012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sectPr w:rsidR="00EC6043" w:rsidSect="008E6595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A9D" w:rsidRDefault="00972A9D" w:rsidP="004805BA">
      <w:r>
        <w:separator/>
      </w:r>
    </w:p>
  </w:endnote>
  <w:endnote w:type="continuationSeparator" w:id="0">
    <w:p w:rsidR="00972A9D" w:rsidRDefault="00972A9D" w:rsidP="00480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A9D" w:rsidRDefault="00972A9D" w:rsidP="004805BA">
      <w:r>
        <w:separator/>
      </w:r>
    </w:p>
  </w:footnote>
  <w:footnote w:type="continuationSeparator" w:id="0">
    <w:p w:rsidR="00972A9D" w:rsidRDefault="00972A9D" w:rsidP="004805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9737062"/>
      <w:docPartObj>
        <w:docPartGallery w:val="Page Numbers (Top of Page)"/>
        <w:docPartUnique/>
      </w:docPartObj>
    </w:sdtPr>
    <w:sdtEndPr/>
    <w:sdtContent>
      <w:p w:rsidR="00972A9D" w:rsidRDefault="00972A9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72A9D" w:rsidRDefault="00972A9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9"/>
    <w:rsid w:val="00000F46"/>
    <w:rsid w:val="00016B5E"/>
    <w:rsid w:val="000721CF"/>
    <w:rsid w:val="000911F9"/>
    <w:rsid w:val="000B6139"/>
    <w:rsid w:val="000C4A73"/>
    <w:rsid w:val="000F063F"/>
    <w:rsid w:val="000F1BE9"/>
    <w:rsid w:val="00103717"/>
    <w:rsid w:val="001213CD"/>
    <w:rsid w:val="00185BDC"/>
    <w:rsid w:val="001A4B25"/>
    <w:rsid w:val="001A6089"/>
    <w:rsid w:val="001C0E0D"/>
    <w:rsid w:val="001C561A"/>
    <w:rsid w:val="001C5A61"/>
    <w:rsid w:val="001D1250"/>
    <w:rsid w:val="001D2ED7"/>
    <w:rsid w:val="001D601F"/>
    <w:rsid w:val="001F4E10"/>
    <w:rsid w:val="00227B6A"/>
    <w:rsid w:val="00254F9E"/>
    <w:rsid w:val="00265F42"/>
    <w:rsid w:val="00267243"/>
    <w:rsid w:val="00270374"/>
    <w:rsid w:val="00273EAC"/>
    <w:rsid w:val="00275589"/>
    <w:rsid w:val="002A07AB"/>
    <w:rsid w:val="002D08C2"/>
    <w:rsid w:val="002D77C9"/>
    <w:rsid w:val="002F4B29"/>
    <w:rsid w:val="003034C6"/>
    <w:rsid w:val="003205C2"/>
    <w:rsid w:val="00364AF2"/>
    <w:rsid w:val="003765BB"/>
    <w:rsid w:val="003C19DC"/>
    <w:rsid w:val="003C28E9"/>
    <w:rsid w:val="003D239D"/>
    <w:rsid w:val="003E46F3"/>
    <w:rsid w:val="00405634"/>
    <w:rsid w:val="004136EC"/>
    <w:rsid w:val="0041473D"/>
    <w:rsid w:val="0043012D"/>
    <w:rsid w:val="0043720A"/>
    <w:rsid w:val="00470142"/>
    <w:rsid w:val="0047402D"/>
    <w:rsid w:val="004805BA"/>
    <w:rsid w:val="0048738A"/>
    <w:rsid w:val="00492C5F"/>
    <w:rsid w:val="00492EF1"/>
    <w:rsid w:val="004B57FF"/>
    <w:rsid w:val="004F0C2A"/>
    <w:rsid w:val="004F38F7"/>
    <w:rsid w:val="00501018"/>
    <w:rsid w:val="00506E51"/>
    <w:rsid w:val="00516F2B"/>
    <w:rsid w:val="0052780B"/>
    <w:rsid w:val="00573B3E"/>
    <w:rsid w:val="00585A94"/>
    <w:rsid w:val="0059491B"/>
    <w:rsid w:val="00597D81"/>
    <w:rsid w:val="005A26F8"/>
    <w:rsid w:val="005B7A1F"/>
    <w:rsid w:val="005D205E"/>
    <w:rsid w:val="005D2B67"/>
    <w:rsid w:val="005D64E2"/>
    <w:rsid w:val="005F6B04"/>
    <w:rsid w:val="00633FF8"/>
    <w:rsid w:val="006343C2"/>
    <w:rsid w:val="00652281"/>
    <w:rsid w:val="00673032"/>
    <w:rsid w:val="006816AD"/>
    <w:rsid w:val="00685F36"/>
    <w:rsid w:val="006917EF"/>
    <w:rsid w:val="006B16F6"/>
    <w:rsid w:val="006C48C5"/>
    <w:rsid w:val="00702C1A"/>
    <w:rsid w:val="00704935"/>
    <w:rsid w:val="00721F35"/>
    <w:rsid w:val="007342A8"/>
    <w:rsid w:val="00741CA2"/>
    <w:rsid w:val="00754D59"/>
    <w:rsid w:val="00770640"/>
    <w:rsid w:val="0078685C"/>
    <w:rsid w:val="007A228B"/>
    <w:rsid w:val="007A52D0"/>
    <w:rsid w:val="007B3699"/>
    <w:rsid w:val="007F20E7"/>
    <w:rsid w:val="00801999"/>
    <w:rsid w:val="00830E75"/>
    <w:rsid w:val="00847B2B"/>
    <w:rsid w:val="00871E02"/>
    <w:rsid w:val="00873878"/>
    <w:rsid w:val="0088043C"/>
    <w:rsid w:val="008971F6"/>
    <w:rsid w:val="008C60A0"/>
    <w:rsid w:val="008D0631"/>
    <w:rsid w:val="008E6595"/>
    <w:rsid w:val="008F4C60"/>
    <w:rsid w:val="009014E2"/>
    <w:rsid w:val="0090312D"/>
    <w:rsid w:val="00936EF2"/>
    <w:rsid w:val="00972A9D"/>
    <w:rsid w:val="00996BAB"/>
    <w:rsid w:val="009C25B5"/>
    <w:rsid w:val="009C533C"/>
    <w:rsid w:val="00A21A2E"/>
    <w:rsid w:val="00A33FA7"/>
    <w:rsid w:val="00AA01D9"/>
    <w:rsid w:val="00B12C52"/>
    <w:rsid w:val="00B1490C"/>
    <w:rsid w:val="00B3533D"/>
    <w:rsid w:val="00B45EAA"/>
    <w:rsid w:val="00B957E6"/>
    <w:rsid w:val="00B96E8A"/>
    <w:rsid w:val="00BB0757"/>
    <w:rsid w:val="00BB5C0C"/>
    <w:rsid w:val="00BE7AF4"/>
    <w:rsid w:val="00BF62A1"/>
    <w:rsid w:val="00C074BE"/>
    <w:rsid w:val="00C33D70"/>
    <w:rsid w:val="00C43733"/>
    <w:rsid w:val="00C61187"/>
    <w:rsid w:val="00C8111B"/>
    <w:rsid w:val="00C83B27"/>
    <w:rsid w:val="00C85A19"/>
    <w:rsid w:val="00CA09F6"/>
    <w:rsid w:val="00CE3025"/>
    <w:rsid w:val="00CF23C7"/>
    <w:rsid w:val="00D018B0"/>
    <w:rsid w:val="00D26168"/>
    <w:rsid w:val="00D30960"/>
    <w:rsid w:val="00D550F1"/>
    <w:rsid w:val="00D7132B"/>
    <w:rsid w:val="00D73D8A"/>
    <w:rsid w:val="00D74259"/>
    <w:rsid w:val="00D83453"/>
    <w:rsid w:val="00D8615B"/>
    <w:rsid w:val="00D87FD6"/>
    <w:rsid w:val="00D935DC"/>
    <w:rsid w:val="00D93AC9"/>
    <w:rsid w:val="00DB7060"/>
    <w:rsid w:val="00DC0684"/>
    <w:rsid w:val="00DC3B30"/>
    <w:rsid w:val="00DD15BE"/>
    <w:rsid w:val="00E143B4"/>
    <w:rsid w:val="00E35153"/>
    <w:rsid w:val="00E44959"/>
    <w:rsid w:val="00E74A71"/>
    <w:rsid w:val="00E75E3F"/>
    <w:rsid w:val="00E8188E"/>
    <w:rsid w:val="00EC6043"/>
    <w:rsid w:val="00EE183D"/>
    <w:rsid w:val="00EE2685"/>
    <w:rsid w:val="00EE6B01"/>
    <w:rsid w:val="00F009D9"/>
    <w:rsid w:val="00F06189"/>
    <w:rsid w:val="00F21002"/>
    <w:rsid w:val="00F22131"/>
    <w:rsid w:val="00F42408"/>
    <w:rsid w:val="00F6112C"/>
    <w:rsid w:val="00F622E0"/>
    <w:rsid w:val="00F8684F"/>
    <w:rsid w:val="00F907EA"/>
    <w:rsid w:val="00F92BFA"/>
    <w:rsid w:val="00FA13EB"/>
    <w:rsid w:val="00FB4735"/>
    <w:rsid w:val="00FB5967"/>
    <w:rsid w:val="00FC6E20"/>
    <w:rsid w:val="00FC6F14"/>
    <w:rsid w:val="00FD67BC"/>
    <w:rsid w:val="00FD7892"/>
    <w:rsid w:val="00FE03F7"/>
    <w:rsid w:val="00FE5E93"/>
    <w:rsid w:val="00FE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  <w:style w:type="paragraph" w:customStyle="1" w:styleId="1">
    <w:name w:val="Знак Знак1 Знак"/>
    <w:basedOn w:val="a"/>
    <w:rsid w:val="003E46F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1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21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21C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05B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05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49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9">
    <w:name w:val="List Paragraph"/>
    <w:basedOn w:val="a"/>
    <w:uiPriority w:val="34"/>
    <w:qFormat/>
    <w:rsid w:val="00801999"/>
    <w:pPr>
      <w:ind w:left="720"/>
      <w:contextualSpacing/>
    </w:pPr>
  </w:style>
  <w:style w:type="paragraph" w:customStyle="1" w:styleId="1">
    <w:name w:val="Знак Знак1 Знак"/>
    <w:basedOn w:val="a"/>
    <w:rsid w:val="003E46F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48EDB-E281-4E6F-AF43-3374EC0FF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Ингилизова</cp:lastModifiedBy>
  <cp:revision>24</cp:revision>
  <cp:lastPrinted>2019-11-11T11:39:00Z</cp:lastPrinted>
  <dcterms:created xsi:type="dcterms:W3CDTF">2019-11-18T10:06:00Z</dcterms:created>
  <dcterms:modified xsi:type="dcterms:W3CDTF">2019-11-20T05:26:00Z</dcterms:modified>
</cp:coreProperties>
</file>