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Default="004C6EC3" w:rsidP="004C6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4C6EC3" w:rsidRDefault="004C6EC3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законов Чувашской Республики и иных нормативных правовых актов Чувашской Республики, подлежащих признанию утратившими силу, приостановлению, изменению или принятию в связи с принятием проекта закона Чувашской Республики «</w:t>
      </w:r>
      <w:r w:rsidR="00D2019A" w:rsidRPr="00D2019A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223DC7">
        <w:rPr>
          <w:rFonts w:ascii="Times New Roman" w:hAnsi="Times New Roman" w:cs="Times New Roman"/>
          <w:b/>
          <w:sz w:val="26"/>
          <w:szCs w:val="26"/>
        </w:rPr>
        <w:t>я</w:t>
      </w:r>
      <w:r w:rsidR="00D2019A" w:rsidRPr="00D2019A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FF2842">
        <w:rPr>
          <w:rFonts w:ascii="Times New Roman" w:hAnsi="Times New Roman" w:cs="Times New Roman"/>
          <w:b/>
          <w:sz w:val="26"/>
          <w:szCs w:val="26"/>
        </w:rPr>
        <w:t xml:space="preserve">статью </w:t>
      </w:r>
      <w:r w:rsidR="00FB7FE3">
        <w:rPr>
          <w:rFonts w:ascii="Times New Roman" w:hAnsi="Times New Roman" w:cs="Times New Roman"/>
          <w:b/>
          <w:sz w:val="26"/>
          <w:szCs w:val="26"/>
        </w:rPr>
        <w:t>3</w:t>
      </w:r>
      <w:r w:rsidR="00FF28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19A" w:rsidRPr="00D2019A">
        <w:rPr>
          <w:rFonts w:ascii="Times New Roman" w:hAnsi="Times New Roman" w:cs="Times New Roman"/>
          <w:b/>
          <w:sz w:val="26"/>
          <w:szCs w:val="26"/>
        </w:rPr>
        <w:t>Закон</w:t>
      </w:r>
      <w:r w:rsidR="00FF2842">
        <w:rPr>
          <w:rFonts w:ascii="Times New Roman" w:hAnsi="Times New Roman" w:cs="Times New Roman"/>
          <w:b/>
          <w:sz w:val="26"/>
          <w:szCs w:val="26"/>
        </w:rPr>
        <w:t>а</w:t>
      </w:r>
      <w:r w:rsidR="00D2019A" w:rsidRPr="00D2019A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«О социальной поддержке отдельных категорий граждан по уплате взноса на капитальный ремонт общего имущества в много</w:t>
      </w:r>
      <w:r w:rsidR="00562638">
        <w:rPr>
          <w:rFonts w:ascii="Times New Roman" w:hAnsi="Times New Roman" w:cs="Times New Roman"/>
          <w:b/>
          <w:sz w:val="26"/>
          <w:szCs w:val="26"/>
        </w:rPr>
        <w:t xml:space="preserve">квартирном </w:t>
      </w:r>
      <w:r w:rsidR="00D2019A" w:rsidRPr="00D2019A">
        <w:rPr>
          <w:rFonts w:ascii="Times New Roman" w:hAnsi="Times New Roman" w:cs="Times New Roman"/>
          <w:b/>
          <w:sz w:val="26"/>
          <w:szCs w:val="26"/>
        </w:rPr>
        <w:t>доме</w:t>
      </w:r>
      <w:r w:rsidRPr="007A7CC4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4C6EC3" w:rsidRDefault="004C6EC3" w:rsidP="004C6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FE3" w:rsidRDefault="004C6EC3" w:rsidP="00FB7FE3">
      <w:pPr>
        <w:pStyle w:val="ConsPlusNormal"/>
        <w:ind w:firstLine="709"/>
        <w:jc w:val="both"/>
      </w:pPr>
      <w:proofErr w:type="gramStart"/>
      <w:r>
        <w:t>П</w:t>
      </w:r>
      <w:r w:rsidRPr="004C6EC3">
        <w:t>ринятие проекта закона Чувашской Республики «</w:t>
      </w:r>
      <w:r w:rsidR="00D2019A" w:rsidRPr="00384AF8">
        <w:t>О внесении изменени</w:t>
      </w:r>
      <w:r w:rsidR="00223DC7">
        <w:t>я</w:t>
      </w:r>
      <w:r w:rsidR="00D2019A" w:rsidRPr="00384AF8">
        <w:t xml:space="preserve"> в </w:t>
      </w:r>
      <w:r w:rsidR="00FF2842">
        <w:t xml:space="preserve">статью </w:t>
      </w:r>
      <w:r w:rsidR="00FB7FE3">
        <w:t>3</w:t>
      </w:r>
      <w:r w:rsidR="00FF2842">
        <w:t xml:space="preserve"> </w:t>
      </w:r>
      <w:r w:rsidR="00D2019A" w:rsidRPr="00384AF8">
        <w:t>Закон</w:t>
      </w:r>
      <w:r w:rsidR="00FF2842">
        <w:t>а</w:t>
      </w:r>
      <w:r w:rsidR="00D2019A" w:rsidRPr="00384AF8">
        <w:t xml:space="preserve"> Чувашской Республики «О социальной поддержке отдельных категорий граждан по уплате взноса на капитальный ремонт общего имущества в много</w:t>
      </w:r>
      <w:r w:rsidR="00562638">
        <w:t xml:space="preserve">квартирном </w:t>
      </w:r>
      <w:r w:rsidR="00D2019A" w:rsidRPr="00384AF8">
        <w:t>доме</w:t>
      </w:r>
      <w:r w:rsidRPr="004C6EC3">
        <w:t>»</w:t>
      </w:r>
      <w:r>
        <w:t xml:space="preserve"> потребует внесение изменений в </w:t>
      </w:r>
      <w:r w:rsidR="00FB7FE3">
        <w:t>постановление Кабинета Министров Чувашской Республики от 27 апреля 2016 № 153 «Об утверждении Порядка предоставления компенсации расходов на уплату взноса на капитальный ремонт общего имущества в</w:t>
      </w:r>
      <w:proofErr w:type="gramEnd"/>
      <w:r w:rsidR="00FB7FE3">
        <w:t xml:space="preserve"> многоквартирном </w:t>
      </w:r>
      <w:proofErr w:type="gramStart"/>
      <w:r w:rsidR="00FB7FE3">
        <w:t>доме</w:t>
      </w:r>
      <w:proofErr w:type="gramEnd"/>
      <w:r w:rsidR="00FB7FE3">
        <w:t xml:space="preserve"> отдельным категориям граждан в Чувашской Республике».</w:t>
      </w:r>
    </w:p>
    <w:p w:rsidR="00FB7FE3" w:rsidRDefault="00FB7FE3" w:rsidP="004C6EC3">
      <w:pPr>
        <w:pStyle w:val="ConsPlusNormal"/>
        <w:ind w:firstLine="709"/>
        <w:jc w:val="both"/>
      </w:pPr>
    </w:p>
    <w:p w:rsidR="004270A8" w:rsidRDefault="004270A8" w:rsidP="004C6EC3">
      <w:pPr>
        <w:pStyle w:val="ConsPlusNormal"/>
        <w:ind w:firstLine="709"/>
        <w:jc w:val="both"/>
      </w:pPr>
    </w:p>
    <w:p w:rsidR="004C6EC3" w:rsidRDefault="004C6EC3" w:rsidP="004C6EC3">
      <w:pPr>
        <w:pStyle w:val="ConsPlusNormal"/>
        <w:ind w:firstLine="709"/>
        <w:jc w:val="both"/>
      </w:pPr>
    </w:p>
    <w:p w:rsidR="004C6EC3" w:rsidRDefault="003F5EDB" w:rsidP="004C6EC3">
      <w:pPr>
        <w:pStyle w:val="ConsPlusNormal"/>
        <w:jc w:val="both"/>
      </w:pPr>
      <w:r>
        <w:t>М</w:t>
      </w:r>
      <w:r w:rsidR="004C6EC3">
        <w:t xml:space="preserve">инистр труда и </w:t>
      </w:r>
      <w:proofErr w:type="gramStart"/>
      <w:r w:rsidR="004C6EC3">
        <w:t>социальной</w:t>
      </w:r>
      <w:proofErr w:type="gramEnd"/>
      <w:r w:rsidR="004C6EC3">
        <w:t xml:space="preserve"> </w:t>
      </w:r>
    </w:p>
    <w:p w:rsidR="004C6EC3" w:rsidRPr="004C6EC3" w:rsidRDefault="004C6EC3" w:rsidP="00CB552C">
      <w:pPr>
        <w:pStyle w:val="ConsPlusNormal"/>
        <w:jc w:val="both"/>
      </w:pPr>
      <w:r>
        <w:t>защиты 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F5EDB">
        <w:t>С.П. Димитриев</w:t>
      </w:r>
      <w:bookmarkStart w:id="0" w:name="_GoBack"/>
      <w:bookmarkEnd w:id="0"/>
    </w:p>
    <w:sectPr w:rsidR="004C6EC3" w:rsidRPr="004C6EC3" w:rsidSect="00FB7FE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E04F8"/>
    <w:rsid w:val="00132617"/>
    <w:rsid w:val="00223DC7"/>
    <w:rsid w:val="003F5EDB"/>
    <w:rsid w:val="004270A8"/>
    <w:rsid w:val="004C6EC3"/>
    <w:rsid w:val="00562638"/>
    <w:rsid w:val="00627290"/>
    <w:rsid w:val="00C47EB4"/>
    <w:rsid w:val="00CB552C"/>
    <w:rsid w:val="00D2019A"/>
    <w:rsid w:val="00D6123A"/>
    <w:rsid w:val="00E03D54"/>
    <w:rsid w:val="00E06707"/>
    <w:rsid w:val="00F12454"/>
    <w:rsid w:val="00FB7FE3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Минтруд Чувашии</cp:lastModifiedBy>
  <cp:revision>3</cp:revision>
  <cp:lastPrinted>2019-06-03T05:11:00Z</cp:lastPrinted>
  <dcterms:created xsi:type="dcterms:W3CDTF">2019-06-03T05:11:00Z</dcterms:created>
  <dcterms:modified xsi:type="dcterms:W3CDTF">2019-06-03T05:11:00Z</dcterms:modified>
</cp:coreProperties>
</file>