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A53862">
      <w:pPr>
        <w:widowControl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A538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0911F9" w:rsidRPr="00E80427" w:rsidRDefault="00EE7331" w:rsidP="00A538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 w:rsidR="005440C0">
        <w:rPr>
          <w:b/>
          <w:sz w:val="28"/>
          <w:szCs w:val="28"/>
        </w:rPr>
        <w:t>статьи 9 и 16</w:t>
      </w:r>
      <w:r w:rsidR="005440C0" w:rsidRPr="005440C0">
        <w:rPr>
          <w:b/>
          <w:sz w:val="28"/>
          <w:szCs w:val="28"/>
          <w:vertAlign w:val="superscript"/>
        </w:rPr>
        <w:t>1</w:t>
      </w:r>
      <w:r w:rsidR="00544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EE7331">
        <w:rPr>
          <w:b/>
          <w:sz w:val="28"/>
          <w:szCs w:val="28"/>
        </w:rPr>
        <w:t>акон</w:t>
      </w:r>
      <w:r w:rsidR="005440C0">
        <w:rPr>
          <w:b/>
          <w:sz w:val="28"/>
          <w:szCs w:val="28"/>
        </w:rPr>
        <w:t>а</w:t>
      </w:r>
      <w:r w:rsidRPr="00EE7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 xml:space="preserve">еспублики </w:t>
      </w:r>
      <w:r w:rsidR="00C777BE" w:rsidRPr="00EE7331">
        <w:rPr>
          <w:b/>
          <w:sz w:val="28"/>
          <w:szCs w:val="28"/>
        </w:rPr>
        <w:t>"</w:t>
      </w:r>
      <w:r w:rsidR="00E80427" w:rsidRPr="00E80427">
        <w:rPr>
          <w:b/>
          <w:sz w:val="28"/>
          <w:szCs w:val="28"/>
        </w:rPr>
        <w:t xml:space="preserve">Об объектах </w:t>
      </w:r>
      <w:r w:rsidR="00A961E6">
        <w:rPr>
          <w:b/>
          <w:sz w:val="28"/>
          <w:szCs w:val="28"/>
        </w:rPr>
        <w:br/>
      </w:r>
      <w:bookmarkStart w:id="0" w:name="_GoBack"/>
      <w:bookmarkEnd w:id="0"/>
      <w:r w:rsidR="00E80427" w:rsidRPr="00E80427">
        <w:rPr>
          <w:b/>
          <w:sz w:val="28"/>
          <w:szCs w:val="28"/>
        </w:rPr>
        <w:t>кул</w:t>
      </w:r>
      <w:r w:rsidR="00E80427" w:rsidRPr="00E80427">
        <w:rPr>
          <w:b/>
          <w:sz w:val="28"/>
          <w:szCs w:val="28"/>
        </w:rPr>
        <w:t>ь</w:t>
      </w:r>
      <w:r w:rsidR="00E80427" w:rsidRPr="00E80427">
        <w:rPr>
          <w:b/>
          <w:sz w:val="28"/>
          <w:szCs w:val="28"/>
        </w:rPr>
        <w:t xml:space="preserve">турного наследия (памятниках истории и культуры) </w:t>
      </w:r>
      <w:r w:rsidR="005440C0">
        <w:rPr>
          <w:b/>
          <w:sz w:val="28"/>
          <w:szCs w:val="28"/>
        </w:rPr>
        <w:br/>
      </w:r>
      <w:r w:rsidR="00E80427" w:rsidRPr="00E80427">
        <w:rPr>
          <w:b/>
          <w:sz w:val="28"/>
          <w:szCs w:val="28"/>
        </w:rPr>
        <w:t>в Чувашской Республике</w:t>
      </w:r>
      <w:r w:rsidR="00D21436" w:rsidRPr="00D21436">
        <w:rPr>
          <w:b/>
          <w:sz w:val="28"/>
          <w:szCs w:val="28"/>
        </w:rPr>
        <w:t>"</w:t>
      </w:r>
    </w:p>
    <w:p w:rsidR="000911F9" w:rsidRPr="00DD3DD1" w:rsidRDefault="000911F9" w:rsidP="00A53862">
      <w:pPr>
        <w:widowControl w:val="0"/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DB7060" w:rsidRPr="00A53862" w:rsidRDefault="000721CF" w:rsidP="00A538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C777BE" w:rsidRPr="00C777BE">
        <w:rPr>
          <w:spacing w:val="6"/>
          <w:sz w:val="28"/>
          <w:szCs w:val="28"/>
        </w:rPr>
        <w:t xml:space="preserve">"О внесении изменений в </w:t>
      </w:r>
      <w:r w:rsidR="005440C0">
        <w:rPr>
          <w:spacing w:val="6"/>
          <w:sz w:val="28"/>
          <w:szCs w:val="28"/>
        </w:rPr>
        <w:t>статьи 9 и 16</w:t>
      </w:r>
      <w:r w:rsidR="005440C0" w:rsidRPr="005440C0">
        <w:rPr>
          <w:spacing w:val="6"/>
          <w:sz w:val="28"/>
          <w:szCs w:val="28"/>
          <w:vertAlign w:val="superscript"/>
        </w:rPr>
        <w:t>1</w:t>
      </w:r>
      <w:r w:rsidR="005440C0">
        <w:rPr>
          <w:spacing w:val="6"/>
          <w:sz w:val="28"/>
          <w:szCs w:val="28"/>
        </w:rPr>
        <w:t xml:space="preserve"> </w:t>
      </w:r>
      <w:r w:rsidR="00C777BE" w:rsidRPr="00C777BE">
        <w:rPr>
          <w:spacing w:val="6"/>
          <w:sz w:val="28"/>
          <w:szCs w:val="28"/>
        </w:rPr>
        <w:t>Закон</w:t>
      </w:r>
      <w:r w:rsidR="005440C0">
        <w:rPr>
          <w:spacing w:val="6"/>
          <w:sz w:val="28"/>
          <w:szCs w:val="28"/>
        </w:rPr>
        <w:t>а</w:t>
      </w:r>
      <w:r w:rsidR="00C777BE" w:rsidRPr="00C777BE">
        <w:rPr>
          <w:spacing w:val="6"/>
          <w:sz w:val="28"/>
          <w:szCs w:val="28"/>
        </w:rPr>
        <w:t xml:space="preserve"> Чувашской Республики </w:t>
      </w:r>
      <w:r w:rsidR="00D21436" w:rsidRPr="00D21436">
        <w:rPr>
          <w:spacing w:val="6"/>
          <w:sz w:val="28"/>
          <w:szCs w:val="28"/>
        </w:rPr>
        <w:t>"</w:t>
      </w:r>
      <w:r w:rsidR="00E80427" w:rsidRPr="00542894">
        <w:rPr>
          <w:sz w:val="28"/>
          <w:szCs w:val="28"/>
        </w:rPr>
        <w:t>Об объектах культурн</w:t>
      </w:r>
      <w:r w:rsidR="00E80427" w:rsidRPr="00542894">
        <w:rPr>
          <w:sz w:val="28"/>
          <w:szCs w:val="28"/>
        </w:rPr>
        <w:t>о</w:t>
      </w:r>
      <w:r w:rsidR="00E80427" w:rsidRPr="00542894">
        <w:rPr>
          <w:sz w:val="28"/>
          <w:szCs w:val="28"/>
        </w:rPr>
        <w:t>го наследия (памятниках истории и культуры) в Чувашской Республике</w:t>
      </w:r>
      <w:r w:rsidR="00D21436" w:rsidRPr="00D21436">
        <w:rPr>
          <w:spacing w:val="6"/>
          <w:sz w:val="28"/>
          <w:szCs w:val="28"/>
        </w:rPr>
        <w:t>"</w:t>
      </w:r>
      <w:r w:rsidR="000911F9" w:rsidRPr="00147B9D">
        <w:rPr>
          <w:spacing w:val="-2"/>
          <w:sz w:val="28"/>
          <w:szCs w:val="28"/>
        </w:rPr>
        <w:t xml:space="preserve"> </w:t>
      </w:r>
      <w:r w:rsidR="005440C0">
        <w:rPr>
          <w:spacing w:val="-2"/>
          <w:sz w:val="28"/>
          <w:szCs w:val="28"/>
        </w:rPr>
        <w:br/>
      </w:r>
      <w:r w:rsidR="000911F9" w:rsidRPr="00147B9D">
        <w:rPr>
          <w:spacing w:val="-2"/>
          <w:sz w:val="28"/>
          <w:szCs w:val="28"/>
        </w:rPr>
        <w:t>не потребует финансирования из республиканского бюджета Чувашской Республики.</w:t>
      </w:r>
    </w:p>
    <w:sectPr w:rsidR="00DB7060" w:rsidRPr="00A5386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440C0"/>
    <w:rsid w:val="005F6B04"/>
    <w:rsid w:val="006D7B39"/>
    <w:rsid w:val="008F203F"/>
    <w:rsid w:val="00A53862"/>
    <w:rsid w:val="00A961E6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DD3DD1"/>
    <w:rsid w:val="00E61E4E"/>
    <w:rsid w:val="00E80427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6</cp:revision>
  <cp:lastPrinted>2019-01-31T11:59:00Z</cp:lastPrinted>
  <dcterms:created xsi:type="dcterms:W3CDTF">2018-09-27T13:02:00Z</dcterms:created>
  <dcterms:modified xsi:type="dcterms:W3CDTF">2019-02-04T05:14:00Z</dcterms:modified>
</cp:coreProperties>
</file>