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DF" w:rsidRPr="000072DF" w:rsidRDefault="000072DF" w:rsidP="000072DF">
      <w:pPr>
        <w:pStyle w:val="50"/>
        <w:shd w:val="clear" w:color="auto" w:fill="auto"/>
        <w:spacing w:before="0" w:line="240" w:lineRule="auto"/>
        <w:jc w:val="center"/>
      </w:pPr>
      <w:r w:rsidRPr="000072DF">
        <w:t>ПОЯСНИТЕЛЬНАЯ ЗАПИСКА</w:t>
      </w:r>
    </w:p>
    <w:p w:rsidR="000072DF" w:rsidRPr="000072DF" w:rsidRDefault="000072DF" w:rsidP="000072DF">
      <w:pPr>
        <w:pStyle w:val="50"/>
        <w:shd w:val="clear" w:color="auto" w:fill="auto"/>
        <w:spacing w:before="0" w:line="240" w:lineRule="auto"/>
        <w:jc w:val="center"/>
      </w:pPr>
      <w:r w:rsidRPr="000072DF">
        <w:t>к проекту закона Чувашской Республики "О внесении изменений</w:t>
      </w:r>
      <w:r w:rsidRPr="000072DF">
        <w:br/>
        <w:t>в статьи 4 и 6 Закона Чувашской Республики "О прожиточном</w:t>
      </w:r>
      <w:r w:rsidRPr="000072DF">
        <w:br/>
        <w:t>минимуме в Чувашской Республике</w:t>
      </w:r>
      <w:r w:rsidR="00200C9A">
        <w:t>"</w:t>
      </w:r>
      <w:r w:rsidRPr="000072DF">
        <w:t xml:space="preserve"> и статью 2 Закона</w:t>
      </w:r>
      <w:r w:rsidRPr="000072DF">
        <w:br/>
        <w:t>Чувашской Республики "О ежемесячной денежной выплате семьям</w:t>
      </w:r>
      <w:r w:rsidRPr="000072DF">
        <w:br/>
        <w:t>в случае рождения (усыновления) третьег</w:t>
      </w:r>
      <w:r w:rsidR="00200C9A">
        <w:t>о ребенка</w:t>
      </w:r>
      <w:r w:rsidR="00200C9A">
        <w:br/>
        <w:t>или последующих детей"</w:t>
      </w:r>
    </w:p>
    <w:p w:rsidR="000072DF" w:rsidRPr="000072DF" w:rsidRDefault="000072DF" w:rsidP="000072DF">
      <w:pPr>
        <w:pStyle w:val="50"/>
        <w:shd w:val="clear" w:color="auto" w:fill="auto"/>
        <w:spacing w:before="0" w:line="240" w:lineRule="auto"/>
        <w:jc w:val="center"/>
        <w:rPr>
          <w:b w:val="0"/>
        </w:rPr>
      </w:pPr>
    </w:p>
    <w:p w:rsidR="00EC32DB" w:rsidRPr="000072DF" w:rsidRDefault="000072DF" w:rsidP="000072DF">
      <w:pPr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bookmarkStart w:id="0" w:name="_GoBack"/>
      <w:bookmarkEnd w:id="0"/>
      <w:proofErr w:type="gramStart"/>
      <w:r w:rsidRPr="000072DF">
        <w:rPr>
          <w:rFonts w:ascii="Times New Roman" w:hAnsi="Times New Roman" w:cs="Times New Roman"/>
          <w:spacing w:val="4"/>
          <w:sz w:val="28"/>
          <w:szCs w:val="28"/>
        </w:rPr>
        <w:t xml:space="preserve">Проект закона Чувашской Республики "О внесении изменений </w:t>
      </w:r>
      <w:r>
        <w:rPr>
          <w:rFonts w:ascii="Times New Roman" w:hAnsi="Times New Roman" w:cs="Times New Roman"/>
          <w:spacing w:val="4"/>
          <w:sz w:val="28"/>
          <w:szCs w:val="28"/>
        </w:rPr>
        <w:br/>
      </w:r>
      <w:r w:rsidRPr="000072DF">
        <w:rPr>
          <w:rFonts w:ascii="Times New Roman" w:hAnsi="Times New Roman" w:cs="Times New Roman"/>
          <w:spacing w:val="4"/>
          <w:sz w:val="28"/>
          <w:szCs w:val="28"/>
        </w:rPr>
        <w:t xml:space="preserve">в статьи 4 и 6 Закона Чувашской Республики "О прожиточном минимуме </w:t>
      </w:r>
      <w:r>
        <w:rPr>
          <w:rFonts w:ascii="Times New Roman" w:hAnsi="Times New Roman" w:cs="Times New Roman"/>
          <w:spacing w:val="4"/>
          <w:sz w:val="28"/>
          <w:szCs w:val="28"/>
        </w:rPr>
        <w:br/>
      </w:r>
      <w:r w:rsidRPr="000072DF">
        <w:rPr>
          <w:rFonts w:ascii="Times New Roman" w:hAnsi="Times New Roman" w:cs="Times New Roman"/>
          <w:sz w:val="28"/>
          <w:szCs w:val="28"/>
        </w:rPr>
        <w:t xml:space="preserve">в Чувашской Республике" и статью 2 Закона Чувашской Республики "О </w:t>
      </w:r>
      <w:r w:rsidRPr="000072DF">
        <w:rPr>
          <w:rFonts w:ascii="Times New Roman" w:hAnsi="Times New Roman" w:cs="Times New Roman"/>
          <w:spacing w:val="-2"/>
          <w:sz w:val="28"/>
          <w:szCs w:val="28"/>
        </w:rPr>
        <w:t>еже</w:t>
      </w:r>
      <w:r w:rsidRPr="000072DF">
        <w:rPr>
          <w:rFonts w:ascii="Times New Roman" w:hAnsi="Times New Roman" w:cs="Times New Roman"/>
          <w:spacing w:val="-2"/>
          <w:sz w:val="28"/>
          <w:szCs w:val="28"/>
        </w:rPr>
        <w:softHyphen/>
        <w:t>месячной денежной выплате семьям в случае рождения (усыновления) треть</w:t>
      </w:r>
      <w:r w:rsidRPr="000072DF">
        <w:rPr>
          <w:rFonts w:ascii="Times New Roman" w:hAnsi="Times New Roman" w:cs="Times New Roman"/>
          <w:spacing w:val="-2"/>
          <w:sz w:val="28"/>
          <w:szCs w:val="28"/>
        </w:rPr>
        <w:softHyphen/>
        <w:t>его</w:t>
      </w:r>
      <w:r w:rsidRPr="000072DF">
        <w:rPr>
          <w:rFonts w:ascii="Times New Roman" w:hAnsi="Times New Roman" w:cs="Times New Roman"/>
          <w:sz w:val="28"/>
          <w:szCs w:val="28"/>
        </w:rPr>
        <w:t xml:space="preserve"> ребенка или последующих детей" подготовлен в соответствии с Феде</w:t>
      </w:r>
      <w:r w:rsidRPr="000072DF">
        <w:rPr>
          <w:rFonts w:ascii="Times New Roman" w:hAnsi="Times New Roman" w:cs="Times New Roman"/>
          <w:sz w:val="28"/>
          <w:szCs w:val="28"/>
        </w:rPr>
        <w:softHyphen/>
        <w:t>ральным законом от 29 июля 2018 года № 272-ФЗ "О внесении изменений</w:t>
      </w:r>
      <w:r w:rsidR="00200C9A">
        <w:rPr>
          <w:rFonts w:ascii="Times New Roman" w:hAnsi="Times New Roman" w:cs="Times New Roman"/>
          <w:sz w:val="28"/>
          <w:szCs w:val="28"/>
        </w:rPr>
        <w:br/>
      </w:r>
      <w:r w:rsidRPr="000072DF">
        <w:rPr>
          <w:rFonts w:ascii="Times New Roman" w:hAnsi="Times New Roman" w:cs="Times New Roman"/>
          <w:sz w:val="28"/>
          <w:szCs w:val="28"/>
        </w:rPr>
        <w:t>в отдельные законодательные акты</w:t>
      </w:r>
      <w:proofErr w:type="gramEnd"/>
      <w:r w:rsidRPr="000072DF">
        <w:rPr>
          <w:rFonts w:ascii="Times New Roman" w:hAnsi="Times New Roman" w:cs="Times New Roman"/>
          <w:sz w:val="28"/>
          <w:szCs w:val="28"/>
        </w:rPr>
        <w:t xml:space="preserve"> Российской Федерации в части совершен</w:t>
      </w:r>
      <w:r w:rsidRPr="000072DF">
        <w:rPr>
          <w:rFonts w:ascii="Times New Roman" w:hAnsi="Times New Roman" w:cs="Times New Roman"/>
          <w:sz w:val="28"/>
          <w:szCs w:val="28"/>
        </w:rPr>
        <w:softHyphen/>
        <w:t>ствования государственного управления в сфере официального статисти</w:t>
      </w:r>
      <w:r w:rsidR="00200C9A">
        <w:rPr>
          <w:rFonts w:ascii="Times New Roman" w:hAnsi="Times New Roman" w:cs="Times New Roman"/>
          <w:sz w:val="28"/>
          <w:szCs w:val="28"/>
        </w:rPr>
        <w:t>че</w:t>
      </w:r>
      <w:r w:rsidRPr="000072DF">
        <w:rPr>
          <w:rFonts w:ascii="Times New Roman" w:hAnsi="Times New Roman" w:cs="Times New Roman"/>
          <w:sz w:val="28"/>
          <w:szCs w:val="28"/>
        </w:rPr>
        <w:t>с</w:t>
      </w:r>
      <w:r w:rsidR="00200C9A">
        <w:rPr>
          <w:rFonts w:ascii="Times New Roman" w:hAnsi="Times New Roman" w:cs="Times New Roman"/>
          <w:sz w:val="28"/>
          <w:szCs w:val="28"/>
        </w:rPr>
        <w:softHyphen/>
      </w:r>
      <w:r w:rsidRPr="000072DF">
        <w:rPr>
          <w:rFonts w:ascii="Times New Roman" w:hAnsi="Times New Roman" w:cs="Times New Roman"/>
          <w:sz w:val="28"/>
          <w:szCs w:val="28"/>
        </w:rPr>
        <w:t>кого учета" в связи с уточнением наименования федерального органа ис</w:t>
      </w:r>
      <w:r w:rsidRPr="000072DF">
        <w:rPr>
          <w:rFonts w:ascii="Times New Roman" w:hAnsi="Times New Roman" w:cs="Times New Roman"/>
          <w:sz w:val="28"/>
          <w:szCs w:val="28"/>
        </w:rPr>
        <w:softHyphen/>
        <w:t>полнительной власти, осуществляющего деятельность в сфере статистики</w:t>
      </w:r>
      <w:r w:rsidR="00200C9A">
        <w:rPr>
          <w:rFonts w:ascii="Times New Roman" w:hAnsi="Times New Roman" w:cs="Times New Roman"/>
          <w:sz w:val="28"/>
          <w:szCs w:val="28"/>
        </w:rPr>
        <w:t>.</w:t>
      </w:r>
    </w:p>
    <w:sectPr w:rsidR="00EC32DB" w:rsidRPr="000072DF" w:rsidSect="000072DF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3B" w:rsidRDefault="0074483B">
      <w:r>
        <w:separator/>
      </w:r>
    </w:p>
  </w:endnote>
  <w:endnote w:type="continuationSeparator" w:id="0">
    <w:p w:rsidR="0074483B" w:rsidRDefault="0074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3B" w:rsidRDefault="0074483B">
      <w:r>
        <w:separator/>
      </w:r>
    </w:p>
  </w:footnote>
  <w:footnote w:type="continuationSeparator" w:id="0">
    <w:p w:rsidR="0074483B" w:rsidRDefault="00744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3B"/>
    <w:rsid w:val="00003BBE"/>
    <w:rsid w:val="000072DF"/>
    <w:rsid w:val="00200C9A"/>
    <w:rsid w:val="00257C19"/>
    <w:rsid w:val="00301439"/>
    <w:rsid w:val="0074483B"/>
    <w:rsid w:val="00B52DB9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072D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page number"/>
    <w:basedOn w:val="a0"/>
  </w:style>
  <w:style w:type="character" w:customStyle="1" w:styleId="5">
    <w:name w:val="Основной текст (5)_"/>
    <w:basedOn w:val="a0"/>
    <w:link w:val="50"/>
    <w:rsid w:val="000072DF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072DF"/>
    <w:pPr>
      <w:shd w:val="clear" w:color="auto" w:fill="FFFFFF"/>
      <w:spacing w:before="660" w:line="408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072D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page number"/>
    <w:basedOn w:val="a0"/>
  </w:style>
  <w:style w:type="character" w:customStyle="1" w:styleId="5">
    <w:name w:val="Основной текст (5)_"/>
    <w:basedOn w:val="a0"/>
    <w:link w:val="50"/>
    <w:rsid w:val="000072DF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072DF"/>
    <w:pPr>
      <w:shd w:val="clear" w:color="auto" w:fill="FFFFFF"/>
      <w:spacing w:before="660" w:line="408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878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Елена</dc:creator>
  <cp:keywords/>
  <dc:description/>
  <cp:lastModifiedBy>Митюков</cp:lastModifiedBy>
  <cp:revision>4</cp:revision>
  <dcterms:created xsi:type="dcterms:W3CDTF">2018-09-13T12:59:00Z</dcterms:created>
  <dcterms:modified xsi:type="dcterms:W3CDTF">2018-10-04T07:32:00Z</dcterms:modified>
</cp:coreProperties>
</file>