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B" w:rsidRPr="00D550F1" w:rsidRDefault="00996BAB" w:rsidP="0048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50F1">
        <w:rPr>
          <w:b/>
          <w:bCs/>
          <w:sz w:val="28"/>
          <w:szCs w:val="28"/>
        </w:rPr>
        <w:t>ПОЯСНИТЕЛЬНАЯ ЗАПИСКА</w:t>
      </w:r>
    </w:p>
    <w:p w:rsidR="004136EC" w:rsidRDefault="005A26F8" w:rsidP="004136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50F1">
        <w:rPr>
          <w:b/>
          <w:sz w:val="28"/>
          <w:szCs w:val="28"/>
        </w:rPr>
        <w:t>к проекту закона Чувашской Республики</w:t>
      </w:r>
      <w:r w:rsidR="00185BDC" w:rsidRPr="00D550F1">
        <w:rPr>
          <w:sz w:val="28"/>
          <w:szCs w:val="28"/>
        </w:rPr>
        <w:t xml:space="preserve"> </w:t>
      </w:r>
      <w:r w:rsidR="0048738A" w:rsidRPr="0048738A">
        <w:rPr>
          <w:b/>
          <w:sz w:val="28"/>
          <w:szCs w:val="28"/>
        </w:rPr>
        <w:t>"</w:t>
      </w:r>
      <w:r w:rsidR="004136EC" w:rsidRPr="004136EC">
        <w:rPr>
          <w:b/>
          <w:sz w:val="28"/>
          <w:szCs w:val="28"/>
        </w:rPr>
        <w:t xml:space="preserve">О внесении изменений </w:t>
      </w:r>
    </w:p>
    <w:p w:rsidR="000911F9" w:rsidRPr="00D550F1" w:rsidRDefault="00F02CF4" w:rsidP="004136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Закон Чувашской Республики "Об объектах культурного наследия (памятниках истории и культуры) в Чувашской Республике</w:t>
      </w:r>
      <w:r w:rsidR="004136EC" w:rsidRPr="004136EC">
        <w:rPr>
          <w:b/>
          <w:sz w:val="28"/>
          <w:szCs w:val="28"/>
        </w:rPr>
        <w:t>"</w:t>
      </w:r>
    </w:p>
    <w:p w:rsidR="001213CD" w:rsidRPr="00D550F1" w:rsidRDefault="001213CD" w:rsidP="0048738A">
      <w:pPr>
        <w:ind w:firstLine="709"/>
        <w:jc w:val="both"/>
        <w:rPr>
          <w:sz w:val="56"/>
          <w:szCs w:val="56"/>
        </w:rPr>
      </w:pPr>
    </w:p>
    <w:p w:rsidR="00DC3B30" w:rsidRDefault="000F063F" w:rsidP="00F02CF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FA13EB">
        <w:rPr>
          <w:spacing w:val="-4"/>
          <w:sz w:val="28"/>
          <w:szCs w:val="28"/>
        </w:rPr>
        <w:t xml:space="preserve">Проект закона Чувашской Республики </w:t>
      </w:r>
      <w:r w:rsidR="004136EC">
        <w:rPr>
          <w:spacing w:val="-4"/>
          <w:sz w:val="28"/>
          <w:szCs w:val="28"/>
        </w:rPr>
        <w:t>"</w:t>
      </w:r>
      <w:r w:rsidR="004136EC" w:rsidRPr="004136EC">
        <w:rPr>
          <w:spacing w:val="-4"/>
          <w:sz w:val="28"/>
          <w:szCs w:val="28"/>
        </w:rPr>
        <w:t xml:space="preserve">О внесении изменений </w:t>
      </w:r>
      <w:r w:rsidR="00F02CF4">
        <w:rPr>
          <w:spacing w:val="-4"/>
          <w:sz w:val="28"/>
          <w:szCs w:val="28"/>
        </w:rPr>
        <w:t>в Закон Чувашской Республики "Об объектах культурного наследия (памятниках и</w:t>
      </w:r>
      <w:r w:rsidR="00F02CF4">
        <w:rPr>
          <w:spacing w:val="-4"/>
          <w:sz w:val="28"/>
          <w:szCs w:val="28"/>
        </w:rPr>
        <w:t>с</w:t>
      </w:r>
      <w:r w:rsidR="00F02CF4">
        <w:rPr>
          <w:spacing w:val="-4"/>
          <w:sz w:val="28"/>
          <w:szCs w:val="28"/>
        </w:rPr>
        <w:t>тории и культуры) в Чувашской Республике</w:t>
      </w:r>
      <w:r w:rsidR="004136EC" w:rsidRPr="004136EC">
        <w:rPr>
          <w:spacing w:val="-4"/>
          <w:sz w:val="28"/>
          <w:szCs w:val="28"/>
        </w:rPr>
        <w:t>"</w:t>
      </w:r>
      <w:r w:rsidR="00CA28D9">
        <w:rPr>
          <w:spacing w:val="-4"/>
          <w:sz w:val="28"/>
          <w:szCs w:val="28"/>
        </w:rPr>
        <w:t xml:space="preserve"> (далее – проект закона)</w:t>
      </w:r>
      <w:r w:rsidR="00D87FD6" w:rsidRPr="00F907EA">
        <w:rPr>
          <w:spacing w:val="-4"/>
          <w:sz w:val="28"/>
          <w:szCs w:val="28"/>
        </w:rPr>
        <w:t xml:space="preserve"> </w:t>
      </w:r>
      <w:r w:rsidR="00DC3B30" w:rsidRPr="00F02CF4">
        <w:rPr>
          <w:spacing w:val="-4"/>
          <w:sz w:val="28"/>
          <w:szCs w:val="28"/>
        </w:rPr>
        <w:t>разр</w:t>
      </w:r>
      <w:r w:rsidR="00DC3B30" w:rsidRPr="00F02CF4">
        <w:rPr>
          <w:spacing w:val="-4"/>
          <w:sz w:val="28"/>
          <w:szCs w:val="28"/>
        </w:rPr>
        <w:t>а</w:t>
      </w:r>
      <w:r w:rsidR="00DC3B30" w:rsidRPr="00F02CF4">
        <w:rPr>
          <w:spacing w:val="-4"/>
          <w:sz w:val="28"/>
          <w:szCs w:val="28"/>
        </w:rPr>
        <w:t xml:space="preserve">ботан в связи с принятием </w:t>
      </w:r>
      <w:r w:rsidR="00E42CD3">
        <w:rPr>
          <w:spacing w:val="-4"/>
          <w:sz w:val="28"/>
          <w:szCs w:val="28"/>
        </w:rPr>
        <w:t>ф</w:t>
      </w:r>
      <w:r w:rsidR="00DC3B30" w:rsidRPr="00F02CF4">
        <w:rPr>
          <w:spacing w:val="-4"/>
          <w:sz w:val="28"/>
          <w:szCs w:val="28"/>
        </w:rPr>
        <w:t>едеральн</w:t>
      </w:r>
      <w:r w:rsidR="00E42CD3">
        <w:rPr>
          <w:spacing w:val="-4"/>
          <w:sz w:val="28"/>
          <w:szCs w:val="28"/>
        </w:rPr>
        <w:t>ых</w:t>
      </w:r>
      <w:r w:rsidR="00DC3B30" w:rsidRPr="00F02CF4">
        <w:rPr>
          <w:spacing w:val="-4"/>
          <w:sz w:val="28"/>
          <w:szCs w:val="28"/>
        </w:rPr>
        <w:t xml:space="preserve"> закон</w:t>
      </w:r>
      <w:r w:rsidR="00E42CD3">
        <w:rPr>
          <w:spacing w:val="-4"/>
          <w:sz w:val="28"/>
          <w:szCs w:val="28"/>
        </w:rPr>
        <w:t>ов</w:t>
      </w:r>
      <w:r w:rsidR="00DC3B30" w:rsidRPr="00F02CF4">
        <w:rPr>
          <w:spacing w:val="-4"/>
          <w:sz w:val="28"/>
          <w:szCs w:val="28"/>
        </w:rPr>
        <w:t xml:space="preserve"> от </w:t>
      </w:r>
      <w:r w:rsidR="00830E75" w:rsidRPr="00F02CF4">
        <w:rPr>
          <w:spacing w:val="-4"/>
          <w:sz w:val="28"/>
          <w:szCs w:val="28"/>
        </w:rPr>
        <w:t>3</w:t>
      </w:r>
      <w:r w:rsidR="00DC3B30" w:rsidRPr="00F02CF4">
        <w:rPr>
          <w:spacing w:val="-4"/>
          <w:sz w:val="28"/>
          <w:szCs w:val="28"/>
        </w:rPr>
        <w:t xml:space="preserve"> </w:t>
      </w:r>
      <w:r w:rsidR="00F02CF4" w:rsidRPr="00F02CF4">
        <w:rPr>
          <w:spacing w:val="-4"/>
          <w:sz w:val="28"/>
          <w:szCs w:val="28"/>
        </w:rPr>
        <w:t>августа</w:t>
      </w:r>
      <w:r w:rsidR="00DC3B30" w:rsidRPr="00DC3B30">
        <w:rPr>
          <w:spacing w:val="-4"/>
          <w:sz w:val="28"/>
          <w:szCs w:val="28"/>
        </w:rPr>
        <w:t xml:space="preserve"> 201</w:t>
      </w:r>
      <w:r w:rsidR="00830E75">
        <w:rPr>
          <w:spacing w:val="-4"/>
          <w:sz w:val="28"/>
          <w:szCs w:val="28"/>
        </w:rPr>
        <w:t xml:space="preserve">8 года </w:t>
      </w:r>
      <w:r w:rsidR="00E42CD3">
        <w:rPr>
          <w:spacing w:val="-4"/>
          <w:sz w:val="28"/>
          <w:szCs w:val="28"/>
        </w:rPr>
        <w:br/>
        <w:t>№</w:t>
      </w:r>
      <w:r w:rsidR="00E42CD3" w:rsidRPr="00E42CD3">
        <w:rPr>
          <w:spacing w:val="-4"/>
          <w:sz w:val="28"/>
          <w:szCs w:val="28"/>
        </w:rPr>
        <w:t xml:space="preserve"> 340-ФЗ</w:t>
      </w:r>
      <w:r w:rsidR="00E42CD3">
        <w:rPr>
          <w:spacing w:val="-4"/>
          <w:sz w:val="28"/>
          <w:szCs w:val="28"/>
        </w:rPr>
        <w:t xml:space="preserve"> </w:t>
      </w:r>
      <w:r w:rsidR="00E42CD3" w:rsidRPr="00E42CD3">
        <w:rPr>
          <w:spacing w:val="-4"/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466046">
        <w:rPr>
          <w:spacing w:val="-4"/>
          <w:sz w:val="28"/>
          <w:szCs w:val="28"/>
        </w:rPr>
        <w:t xml:space="preserve"> </w:t>
      </w:r>
      <w:r w:rsidR="00E42CD3" w:rsidRPr="00E42CD3">
        <w:rPr>
          <w:spacing w:val="-4"/>
          <w:sz w:val="28"/>
          <w:szCs w:val="28"/>
        </w:rPr>
        <w:t>(д</w:t>
      </w:r>
      <w:r w:rsidR="00E42CD3" w:rsidRPr="00E42CD3">
        <w:rPr>
          <w:spacing w:val="-4"/>
          <w:sz w:val="28"/>
          <w:szCs w:val="28"/>
        </w:rPr>
        <w:t>а</w:t>
      </w:r>
      <w:r w:rsidR="00E42CD3" w:rsidRPr="00E42CD3">
        <w:rPr>
          <w:spacing w:val="-4"/>
          <w:sz w:val="28"/>
          <w:szCs w:val="28"/>
        </w:rPr>
        <w:t>лее – Федеральный закон</w:t>
      </w:r>
      <w:r w:rsidR="00E42CD3">
        <w:rPr>
          <w:spacing w:val="-4"/>
          <w:sz w:val="28"/>
          <w:szCs w:val="28"/>
        </w:rPr>
        <w:t xml:space="preserve"> № 340-ФЗ</w:t>
      </w:r>
      <w:r w:rsidR="00E42CD3" w:rsidRPr="00E42CD3">
        <w:rPr>
          <w:spacing w:val="-4"/>
          <w:sz w:val="28"/>
          <w:szCs w:val="28"/>
        </w:rPr>
        <w:t>)</w:t>
      </w:r>
      <w:r w:rsidR="00DF1B6F">
        <w:rPr>
          <w:spacing w:val="-4"/>
          <w:sz w:val="28"/>
          <w:szCs w:val="28"/>
        </w:rPr>
        <w:t xml:space="preserve"> и</w:t>
      </w:r>
      <w:r w:rsidR="00E42CD3">
        <w:rPr>
          <w:spacing w:val="-4"/>
          <w:sz w:val="28"/>
          <w:szCs w:val="28"/>
        </w:rPr>
        <w:t xml:space="preserve"> </w:t>
      </w:r>
      <w:r w:rsidR="00830E75">
        <w:rPr>
          <w:spacing w:val="-4"/>
          <w:sz w:val="28"/>
          <w:szCs w:val="28"/>
        </w:rPr>
        <w:t xml:space="preserve">№ </w:t>
      </w:r>
      <w:r w:rsidR="00F02CF4">
        <w:rPr>
          <w:spacing w:val="-4"/>
          <w:sz w:val="28"/>
          <w:szCs w:val="28"/>
        </w:rPr>
        <w:t>342</w:t>
      </w:r>
      <w:r w:rsidR="00DC3B30" w:rsidRPr="00DC3B30">
        <w:rPr>
          <w:spacing w:val="-4"/>
          <w:sz w:val="28"/>
          <w:szCs w:val="28"/>
        </w:rPr>
        <w:t xml:space="preserve">-ФЗ </w:t>
      </w:r>
      <w:r w:rsidR="00DC3B30">
        <w:rPr>
          <w:spacing w:val="-4"/>
          <w:sz w:val="28"/>
          <w:szCs w:val="28"/>
        </w:rPr>
        <w:t>"</w:t>
      </w:r>
      <w:r w:rsidR="00F02CF4" w:rsidRPr="00F02CF4">
        <w:rPr>
          <w:spacing w:val="-4"/>
          <w:sz w:val="28"/>
          <w:szCs w:val="28"/>
        </w:rPr>
        <w:t>О внесении</w:t>
      </w:r>
      <w:proofErr w:type="gramEnd"/>
      <w:r w:rsidR="00F02CF4" w:rsidRPr="00F02CF4">
        <w:rPr>
          <w:spacing w:val="-4"/>
          <w:sz w:val="28"/>
          <w:szCs w:val="28"/>
        </w:rPr>
        <w:t xml:space="preserve"> </w:t>
      </w:r>
      <w:proofErr w:type="gramStart"/>
      <w:r w:rsidR="00F02CF4" w:rsidRPr="00F02CF4">
        <w:rPr>
          <w:spacing w:val="-4"/>
          <w:sz w:val="28"/>
          <w:szCs w:val="28"/>
        </w:rPr>
        <w:t xml:space="preserve">изменений </w:t>
      </w:r>
      <w:r w:rsidR="00466046">
        <w:rPr>
          <w:spacing w:val="-4"/>
          <w:sz w:val="28"/>
          <w:szCs w:val="28"/>
        </w:rPr>
        <w:br/>
      </w:r>
      <w:r w:rsidR="00F02CF4" w:rsidRPr="00F02CF4">
        <w:rPr>
          <w:spacing w:val="-4"/>
          <w:sz w:val="28"/>
          <w:szCs w:val="28"/>
        </w:rPr>
        <w:t>в Градостроительный кодекс Российской Федерации и отдельные законод</w:t>
      </w:r>
      <w:r w:rsidR="00F02CF4" w:rsidRPr="00F02CF4">
        <w:rPr>
          <w:spacing w:val="-4"/>
          <w:sz w:val="28"/>
          <w:szCs w:val="28"/>
        </w:rPr>
        <w:t>а</w:t>
      </w:r>
      <w:r w:rsidR="00F02CF4" w:rsidRPr="00F02CF4">
        <w:rPr>
          <w:spacing w:val="-4"/>
          <w:sz w:val="28"/>
          <w:szCs w:val="28"/>
        </w:rPr>
        <w:t>тельные акты Российской Федерации</w:t>
      </w:r>
      <w:r w:rsidR="00DC3B30">
        <w:rPr>
          <w:spacing w:val="-4"/>
          <w:sz w:val="28"/>
          <w:szCs w:val="28"/>
        </w:rPr>
        <w:t>"</w:t>
      </w:r>
      <w:r w:rsidR="00A20D30">
        <w:rPr>
          <w:spacing w:val="-4"/>
          <w:sz w:val="28"/>
          <w:szCs w:val="28"/>
        </w:rPr>
        <w:t xml:space="preserve"> (далее – Федеральный закон</w:t>
      </w:r>
      <w:r w:rsidR="00E42CD3">
        <w:rPr>
          <w:spacing w:val="-4"/>
          <w:sz w:val="28"/>
          <w:szCs w:val="28"/>
        </w:rPr>
        <w:t xml:space="preserve"> </w:t>
      </w:r>
      <w:r w:rsidR="00E42CD3">
        <w:rPr>
          <w:spacing w:val="-4"/>
          <w:sz w:val="28"/>
          <w:szCs w:val="28"/>
        </w:rPr>
        <w:br/>
      </w:r>
      <w:r w:rsidR="00E42CD3" w:rsidRPr="00E42CD3">
        <w:rPr>
          <w:spacing w:val="-4"/>
          <w:sz w:val="28"/>
          <w:szCs w:val="28"/>
        </w:rPr>
        <w:t>№ 342-ФЗ</w:t>
      </w:r>
      <w:r w:rsidR="00A20D30">
        <w:rPr>
          <w:spacing w:val="-4"/>
          <w:sz w:val="28"/>
          <w:szCs w:val="28"/>
        </w:rPr>
        <w:t>)</w:t>
      </w:r>
      <w:r w:rsidR="00000F46">
        <w:rPr>
          <w:spacing w:val="-4"/>
          <w:sz w:val="28"/>
          <w:szCs w:val="28"/>
        </w:rPr>
        <w:t xml:space="preserve"> </w:t>
      </w:r>
      <w:r w:rsidR="00DC3B30" w:rsidRPr="00DC3B30">
        <w:rPr>
          <w:spacing w:val="-4"/>
          <w:sz w:val="28"/>
          <w:szCs w:val="28"/>
        </w:rPr>
        <w:t xml:space="preserve">и направлен на приведение Закона Чувашской Республики </w:t>
      </w:r>
      <w:r w:rsidR="00466046">
        <w:rPr>
          <w:spacing w:val="-4"/>
          <w:sz w:val="28"/>
          <w:szCs w:val="28"/>
        </w:rPr>
        <w:br/>
      </w:r>
      <w:r w:rsidR="00DC3B30" w:rsidRPr="00DC3B30">
        <w:rPr>
          <w:spacing w:val="-4"/>
          <w:sz w:val="28"/>
          <w:szCs w:val="28"/>
        </w:rPr>
        <w:t xml:space="preserve">от </w:t>
      </w:r>
      <w:r w:rsidR="00F02CF4">
        <w:rPr>
          <w:spacing w:val="-4"/>
          <w:sz w:val="28"/>
          <w:szCs w:val="28"/>
        </w:rPr>
        <w:t>12</w:t>
      </w:r>
      <w:r w:rsidR="00DC3B30" w:rsidRPr="00DC3B30">
        <w:rPr>
          <w:spacing w:val="-4"/>
          <w:sz w:val="28"/>
          <w:szCs w:val="28"/>
        </w:rPr>
        <w:t xml:space="preserve"> </w:t>
      </w:r>
      <w:r w:rsidR="00F02CF4">
        <w:rPr>
          <w:spacing w:val="-4"/>
          <w:sz w:val="28"/>
          <w:szCs w:val="28"/>
        </w:rPr>
        <w:t>апреля</w:t>
      </w:r>
      <w:r w:rsidR="00DC3B30" w:rsidRPr="00DC3B30">
        <w:rPr>
          <w:spacing w:val="-4"/>
          <w:sz w:val="28"/>
          <w:szCs w:val="28"/>
        </w:rPr>
        <w:t xml:space="preserve"> 200</w:t>
      </w:r>
      <w:r w:rsidR="00F02CF4">
        <w:rPr>
          <w:spacing w:val="-4"/>
          <w:sz w:val="28"/>
          <w:szCs w:val="28"/>
        </w:rPr>
        <w:t>5</w:t>
      </w:r>
      <w:r w:rsidR="00DC3B30" w:rsidRPr="00DC3B30">
        <w:rPr>
          <w:spacing w:val="-4"/>
          <w:sz w:val="28"/>
          <w:szCs w:val="28"/>
        </w:rPr>
        <w:t xml:space="preserve"> года № </w:t>
      </w:r>
      <w:r w:rsidR="00F02CF4">
        <w:rPr>
          <w:spacing w:val="-4"/>
          <w:sz w:val="28"/>
          <w:szCs w:val="28"/>
        </w:rPr>
        <w:t>10</w:t>
      </w:r>
      <w:r w:rsidR="00DC3B30" w:rsidRPr="00DC3B30">
        <w:rPr>
          <w:spacing w:val="-4"/>
          <w:sz w:val="28"/>
          <w:szCs w:val="28"/>
        </w:rPr>
        <w:t xml:space="preserve"> "</w:t>
      </w:r>
      <w:r w:rsidR="00F02CF4">
        <w:rPr>
          <w:spacing w:val="-4"/>
          <w:sz w:val="28"/>
          <w:szCs w:val="28"/>
        </w:rPr>
        <w:t>Об объектах культурного наследия (памятниках истории и культуры) в Чувашской Республике</w:t>
      </w:r>
      <w:r w:rsidR="00DC3B30" w:rsidRPr="00DC3B30">
        <w:rPr>
          <w:spacing w:val="-4"/>
          <w:sz w:val="28"/>
          <w:szCs w:val="28"/>
        </w:rPr>
        <w:t>"</w:t>
      </w:r>
      <w:r w:rsidR="00F05EA5">
        <w:rPr>
          <w:spacing w:val="-4"/>
          <w:sz w:val="28"/>
          <w:szCs w:val="28"/>
        </w:rPr>
        <w:t xml:space="preserve"> (далее – Закон Чувашской Республики № 10)</w:t>
      </w:r>
      <w:r w:rsidR="00DC3B30" w:rsidRPr="00DC3B30">
        <w:rPr>
          <w:spacing w:val="-4"/>
          <w:sz w:val="28"/>
          <w:szCs w:val="28"/>
        </w:rPr>
        <w:t xml:space="preserve"> в соответствие с указанным</w:t>
      </w:r>
      <w:r w:rsidR="008B36B7">
        <w:rPr>
          <w:spacing w:val="-4"/>
          <w:sz w:val="28"/>
          <w:szCs w:val="28"/>
        </w:rPr>
        <w:t>и</w:t>
      </w:r>
      <w:r w:rsidR="00DC3B30" w:rsidRPr="00DC3B30">
        <w:rPr>
          <w:spacing w:val="-4"/>
          <w:sz w:val="28"/>
          <w:szCs w:val="28"/>
        </w:rPr>
        <w:t xml:space="preserve"> </w:t>
      </w:r>
      <w:r w:rsidR="008B36B7">
        <w:rPr>
          <w:spacing w:val="-4"/>
          <w:sz w:val="28"/>
          <w:szCs w:val="28"/>
        </w:rPr>
        <w:t>ф</w:t>
      </w:r>
      <w:r w:rsidR="00DC3B30" w:rsidRPr="00DC3B30">
        <w:rPr>
          <w:spacing w:val="-4"/>
          <w:sz w:val="28"/>
          <w:szCs w:val="28"/>
        </w:rPr>
        <w:t>едеральным</w:t>
      </w:r>
      <w:r w:rsidR="008B36B7">
        <w:rPr>
          <w:spacing w:val="-4"/>
          <w:sz w:val="28"/>
          <w:szCs w:val="28"/>
        </w:rPr>
        <w:t>и</w:t>
      </w:r>
      <w:r w:rsidR="00DC3B30" w:rsidRPr="00DC3B30">
        <w:rPr>
          <w:spacing w:val="-4"/>
          <w:sz w:val="28"/>
          <w:szCs w:val="28"/>
        </w:rPr>
        <w:t xml:space="preserve"> закон</w:t>
      </w:r>
      <w:r w:rsidR="008B36B7">
        <w:rPr>
          <w:spacing w:val="-4"/>
          <w:sz w:val="28"/>
          <w:szCs w:val="28"/>
        </w:rPr>
        <w:t>ами</w:t>
      </w:r>
      <w:r w:rsidR="00DC3B30" w:rsidRPr="00DC3B30">
        <w:rPr>
          <w:spacing w:val="-4"/>
          <w:sz w:val="28"/>
          <w:szCs w:val="28"/>
        </w:rPr>
        <w:t>.</w:t>
      </w:r>
      <w:proofErr w:type="gramEnd"/>
    </w:p>
    <w:p w:rsidR="00F02CF4" w:rsidRDefault="00F05EA5" w:rsidP="00F02CF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С учетом положений Федерального закона </w:t>
      </w:r>
      <w:r w:rsidR="00466046" w:rsidRPr="00466046">
        <w:rPr>
          <w:spacing w:val="-4"/>
          <w:sz w:val="28"/>
          <w:szCs w:val="28"/>
        </w:rPr>
        <w:t>№ 34</w:t>
      </w:r>
      <w:r w:rsidR="007C4842">
        <w:rPr>
          <w:spacing w:val="-4"/>
          <w:sz w:val="28"/>
          <w:szCs w:val="28"/>
        </w:rPr>
        <w:t>2</w:t>
      </w:r>
      <w:r w:rsidR="00466046" w:rsidRPr="00466046">
        <w:rPr>
          <w:spacing w:val="-4"/>
          <w:sz w:val="28"/>
          <w:szCs w:val="28"/>
        </w:rPr>
        <w:t xml:space="preserve">-ФЗ </w:t>
      </w:r>
      <w:r>
        <w:rPr>
          <w:spacing w:val="-4"/>
          <w:sz w:val="28"/>
          <w:szCs w:val="28"/>
        </w:rPr>
        <w:t>в Законе Чува</w:t>
      </w:r>
      <w:r>
        <w:rPr>
          <w:spacing w:val="-4"/>
          <w:sz w:val="28"/>
          <w:szCs w:val="28"/>
        </w:rPr>
        <w:t>ш</w:t>
      </w:r>
      <w:r>
        <w:rPr>
          <w:spacing w:val="-4"/>
          <w:sz w:val="28"/>
          <w:szCs w:val="28"/>
        </w:rPr>
        <w:t>ской Республики № 10 уточняются полномочия Кабинета Министров Чува</w:t>
      </w:r>
      <w:r>
        <w:rPr>
          <w:spacing w:val="-4"/>
          <w:sz w:val="28"/>
          <w:szCs w:val="28"/>
        </w:rPr>
        <w:t>ш</w:t>
      </w:r>
      <w:r>
        <w:rPr>
          <w:spacing w:val="-4"/>
          <w:sz w:val="28"/>
          <w:szCs w:val="28"/>
        </w:rPr>
        <w:t xml:space="preserve">ской Республики в части принятия решений об </w:t>
      </w:r>
      <w:r w:rsidRPr="00F05EA5">
        <w:rPr>
          <w:spacing w:val="-4"/>
          <w:sz w:val="28"/>
          <w:szCs w:val="28"/>
        </w:rPr>
        <w:t xml:space="preserve">установлении, изменении зон охраны объектов культурного наследия, в том числе объединенной зоны охраны объектов культурного наследия (за исключением зон охраны особо ценных объектов культурного наследия народов Российской Федерации </w:t>
      </w:r>
      <w:r w:rsidR="008B36B7">
        <w:rPr>
          <w:spacing w:val="-4"/>
          <w:sz w:val="28"/>
          <w:szCs w:val="28"/>
        </w:rPr>
        <w:br/>
      </w:r>
      <w:r w:rsidRPr="00F05EA5">
        <w:rPr>
          <w:spacing w:val="-4"/>
          <w:sz w:val="28"/>
          <w:szCs w:val="28"/>
        </w:rPr>
        <w:t>и объектов культурного наследия, включенных в Список всемирного насл</w:t>
      </w:r>
      <w:r w:rsidRPr="00F05EA5">
        <w:rPr>
          <w:spacing w:val="-4"/>
          <w:sz w:val="28"/>
          <w:szCs w:val="28"/>
        </w:rPr>
        <w:t>е</w:t>
      </w:r>
      <w:r w:rsidRPr="00F05EA5">
        <w:rPr>
          <w:spacing w:val="-4"/>
          <w:sz w:val="28"/>
          <w:szCs w:val="28"/>
        </w:rPr>
        <w:t>дия)</w:t>
      </w:r>
      <w:r>
        <w:rPr>
          <w:spacing w:val="-4"/>
          <w:sz w:val="28"/>
          <w:szCs w:val="28"/>
        </w:rPr>
        <w:t xml:space="preserve">, </w:t>
      </w:r>
      <w:r w:rsidRPr="00942F18">
        <w:rPr>
          <w:spacing w:val="6"/>
          <w:sz w:val="28"/>
          <w:szCs w:val="28"/>
        </w:rPr>
        <w:t>принятия</w:t>
      </w:r>
      <w:proofErr w:type="gramEnd"/>
      <w:r w:rsidRPr="00942F18">
        <w:rPr>
          <w:spacing w:val="6"/>
          <w:sz w:val="28"/>
          <w:szCs w:val="28"/>
        </w:rPr>
        <w:t xml:space="preserve"> решения о прекращении существования указанных зон.</w:t>
      </w:r>
      <w:r>
        <w:rPr>
          <w:spacing w:val="-4"/>
          <w:sz w:val="28"/>
          <w:szCs w:val="28"/>
        </w:rPr>
        <w:t xml:space="preserve"> Проектом закона также предусматривается, что </w:t>
      </w:r>
      <w:r w:rsidR="005A6841">
        <w:rPr>
          <w:spacing w:val="-4"/>
          <w:sz w:val="28"/>
          <w:szCs w:val="28"/>
        </w:rPr>
        <w:t>з</w:t>
      </w:r>
      <w:r w:rsidR="005A6841">
        <w:rPr>
          <w:sz w:val="28"/>
          <w:szCs w:val="28"/>
        </w:rPr>
        <w:t>оны охраны объекта кул</w:t>
      </w:r>
      <w:r w:rsidR="005A6841">
        <w:rPr>
          <w:sz w:val="28"/>
          <w:szCs w:val="28"/>
        </w:rPr>
        <w:t>ь</w:t>
      </w:r>
      <w:r w:rsidR="005A6841">
        <w:rPr>
          <w:sz w:val="28"/>
          <w:szCs w:val="28"/>
        </w:rPr>
        <w:t xml:space="preserve">турного наследия прекращают существование без принятия решения </w:t>
      </w:r>
      <w:r w:rsidR="00942F18">
        <w:rPr>
          <w:sz w:val="28"/>
          <w:szCs w:val="28"/>
        </w:rPr>
        <w:br/>
      </w:r>
      <w:r w:rsidR="005A6841">
        <w:rPr>
          <w:sz w:val="28"/>
          <w:szCs w:val="28"/>
        </w:rPr>
        <w:t>о прекращении существования таких зон в случае исключения объекта культурного наследия из единого государственного реестра объектов кул</w:t>
      </w:r>
      <w:r w:rsidR="005A6841">
        <w:rPr>
          <w:sz w:val="28"/>
          <w:szCs w:val="28"/>
        </w:rPr>
        <w:t>ь</w:t>
      </w:r>
      <w:r w:rsidR="005A6841">
        <w:rPr>
          <w:sz w:val="28"/>
          <w:szCs w:val="28"/>
        </w:rPr>
        <w:t>турного наследия (памятников истории и культуры) народов Российской Федерации.</w:t>
      </w:r>
    </w:p>
    <w:p w:rsidR="007C4842" w:rsidRPr="00E95A50" w:rsidRDefault="007C4842" w:rsidP="007C48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pacing w:val="-4"/>
          <w:sz w:val="28"/>
          <w:szCs w:val="28"/>
        </w:rPr>
        <w:t xml:space="preserve">Согласно </w:t>
      </w:r>
      <w:r w:rsidRPr="00E42CD3">
        <w:rPr>
          <w:spacing w:val="-4"/>
          <w:sz w:val="28"/>
          <w:szCs w:val="28"/>
        </w:rPr>
        <w:t>Федеральн</w:t>
      </w:r>
      <w:r>
        <w:rPr>
          <w:spacing w:val="-4"/>
          <w:sz w:val="28"/>
          <w:szCs w:val="28"/>
        </w:rPr>
        <w:t>ому</w:t>
      </w:r>
      <w:r w:rsidRPr="00E42CD3">
        <w:rPr>
          <w:spacing w:val="-4"/>
          <w:sz w:val="28"/>
          <w:szCs w:val="28"/>
        </w:rPr>
        <w:t xml:space="preserve"> закон</w:t>
      </w:r>
      <w:r>
        <w:rPr>
          <w:spacing w:val="-4"/>
          <w:sz w:val="28"/>
          <w:szCs w:val="28"/>
        </w:rPr>
        <w:t>у</w:t>
      </w:r>
      <w:r w:rsidRPr="00E42CD3">
        <w:rPr>
          <w:spacing w:val="-4"/>
          <w:sz w:val="28"/>
          <w:szCs w:val="28"/>
        </w:rPr>
        <w:t xml:space="preserve"> № 34</w:t>
      </w:r>
      <w:r w:rsidR="00090746">
        <w:rPr>
          <w:spacing w:val="-4"/>
          <w:sz w:val="28"/>
          <w:szCs w:val="28"/>
        </w:rPr>
        <w:t>0</w:t>
      </w:r>
      <w:bookmarkStart w:id="0" w:name="_GoBack"/>
      <w:bookmarkEnd w:id="0"/>
      <w:r w:rsidRPr="00E42CD3">
        <w:rPr>
          <w:spacing w:val="-4"/>
          <w:sz w:val="28"/>
          <w:szCs w:val="28"/>
        </w:rPr>
        <w:t>-ФЗ</w:t>
      </w:r>
      <w:r>
        <w:rPr>
          <w:spacing w:val="-4"/>
          <w:sz w:val="28"/>
          <w:szCs w:val="28"/>
        </w:rPr>
        <w:t xml:space="preserve"> уточняются полномочия 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гана исполнительной власти Чувашской Республики, уполномоченного </w:t>
      </w:r>
      <w:r>
        <w:rPr>
          <w:rFonts w:eastAsiaTheme="minorHAnsi"/>
          <w:sz w:val="28"/>
          <w:szCs w:val="28"/>
          <w:lang w:eastAsia="en-US"/>
        </w:rPr>
        <w:br/>
        <w:t xml:space="preserve">в области сохранения, использования, популяризации и государственной охраны объектов культурного наследия, </w:t>
      </w:r>
      <w:r>
        <w:rPr>
          <w:spacing w:val="-4"/>
          <w:sz w:val="28"/>
          <w:szCs w:val="28"/>
        </w:rPr>
        <w:t>по рассмотрению описания</w:t>
      </w:r>
      <w:r w:rsidRPr="00E42CD3">
        <w:rPr>
          <w:spacing w:val="-4"/>
          <w:sz w:val="28"/>
          <w:szCs w:val="28"/>
        </w:rPr>
        <w:t xml:space="preserve"> вне</w:t>
      </w:r>
      <w:r w:rsidRPr="00E42CD3">
        <w:rPr>
          <w:spacing w:val="-4"/>
          <w:sz w:val="28"/>
          <w:szCs w:val="28"/>
        </w:rPr>
        <w:t>ш</w:t>
      </w:r>
      <w:r w:rsidRPr="00E42CD3">
        <w:rPr>
          <w:spacing w:val="-4"/>
          <w:sz w:val="28"/>
          <w:szCs w:val="28"/>
        </w:rPr>
        <w:t>него облика объекта индивидуального жилищного строительства или садов</w:t>
      </w:r>
      <w:r w:rsidRPr="00E42CD3">
        <w:rPr>
          <w:spacing w:val="-4"/>
          <w:sz w:val="28"/>
          <w:szCs w:val="28"/>
        </w:rPr>
        <w:t>о</w:t>
      </w:r>
      <w:r w:rsidRPr="00E42CD3">
        <w:rPr>
          <w:spacing w:val="-4"/>
          <w:sz w:val="28"/>
          <w:szCs w:val="28"/>
        </w:rPr>
        <w:t>го дома</w:t>
      </w:r>
      <w:r>
        <w:rPr>
          <w:spacing w:val="-4"/>
          <w:sz w:val="28"/>
          <w:szCs w:val="28"/>
        </w:rPr>
        <w:t xml:space="preserve"> на его соответствие (несоответствие) </w:t>
      </w:r>
      <w:r w:rsidRPr="00466046">
        <w:rPr>
          <w:spacing w:val="-4"/>
          <w:sz w:val="28"/>
          <w:szCs w:val="28"/>
        </w:rPr>
        <w:t xml:space="preserve">предмету охраны </w:t>
      </w:r>
      <w:r w:rsidRPr="007C4842">
        <w:rPr>
          <w:spacing w:val="4"/>
          <w:sz w:val="28"/>
          <w:szCs w:val="28"/>
        </w:rPr>
        <w:t>историческ</w:t>
      </w:r>
      <w:r w:rsidRPr="007C4842">
        <w:rPr>
          <w:spacing w:val="4"/>
          <w:sz w:val="28"/>
          <w:szCs w:val="28"/>
        </w:rPr>
        <w:t>о</w:t>
      </w:r>
      <w:r w:rsidRPr="007C4842">
        <w:rPr>
          <w:spacing w:val="4"/>
          <w:sz w:val="28"/>
          <w:szCs w:val="28"/>
        </w:rPr>
        <w:t xml:space="preserve">го поселения и требованиям к архитектурным решениям объектов </w:t>
      </w:r>
      <w:r>
        <w:rPr>
          <w:spacing w:val="4"/>
          <w:sz w:val="28"/>
          <w:szCs w:val="28"/>
        </w:rPr>
        <w:br/>
      </w:r>
      <w:r w:rsidRPr="007C4842">
        <w:rPr>
          <w:spacing w:val="4"/>
          <w:sz w:val="28"/>
          <w:szCs w:val="28"/>
        </w:rPr>
        <w:t>капитального строительства, установленным градостроительным регл</w:t>
      </w:r>
      <w:r w:rsidRPr="007C4842">
        <w:rPr>
          <w:spacing w:val="4"/>
          <w:sz w:val="28"/>
          <w:szCs w:val="28"/>
        </w:rPr>
        <w:t>а</w:t>
      </w:r>
      <w:r w:rsidRPr="007C4842">
        <w:rPr>
          <w:spacing w:val="4"/>
          <w:sz w:val="28"/>
          <w:szCs w:val="28"/>
        </w:rPr>
        <w:t>ментом применительно к территориальной зоне, расположенной в</w:t>
      </w:r>
      <w:proofErr w:type="gramEnd"/>
      <w:r w:rsidRPr="007C4842">
        <w:rPr>
          <w:spacing w:val="4"/>
          <w:sz w:val="28"/>
          <w:szCs w:val="28"/>
        </w:rPr>
        <w:t xml:space="preserve"> </w:t>
      </w:r>
      <w:proofErr w:type="gramStart"/>
      <w:r w:rsidRPr="007C4842">
        <w:rPr>
          <w:spacing w:val="4"/>
          <w:sz w:val="28"/>
          <w:szCs w:val="28"/>
        </w:rPr>
        <w:t>гр</w:t>
      </w:r>
      <w:r w:rsidRPr="007C4842">
        <w:rPr>
          <w:spacing w:val="4"/>
          <w:sz w:val="28"/>
          <w:szCs w:val="28"/>
        </w:rPr>
        <w:t>а</w:t>
      </w:r>
      <w:r w:rsidRPr="007C4842">
        <w:rPr>
          <w:spacing w:val="4"/>
          <w:sz w:val="28"/>
          <w:szCs w:val="28"/>
        </w:rPr>
        <w:t>ницах</w:t>
      </w:r>
      <w:proofErr w:type="gramEnd"/>
      <w:r w:rsidRPr="007C4842">
        <w:rPr>
          <w:spacing w:val="4"/>
          <w:sz w:val="28"/>
          <w:szCs w:val="28"/>
        </w:rPr>
        <w:t xml:space="preserve"> территории исторического</w:t>
      </w:r>
      <w:r w:rsidRPr="00466046">
        <w:rPr>
          <w:spacing w:val="-4"/>
          <w:sz w:val="28"/>
          <w:szCs w:val="28"/>
        </w:rPr>
        <w:t xml:space="preserve"> поселения</w:t>
      </w:r>
      <w:r>
        <w:rPr>
          <w:spacing w:val="-4"/>
          <w:sz w:val="28"/>
          <w:szCs w:val="28"/>
        </w:rPr>
        <w:t>, имеющего значение для ист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 и культуры Российской Федерации</w:t>
      </w:r>
      <w:r w:rsidRPr="00466046">
        <w:rPr>
          <w:spacing w:val="-4"/>
          <w:sz w:val="28"/>
          <w:szCs w:val="28"/>
        </w:rPr>
        <w:t xml:space="preserve"> или исторического поселения реги</w:t>
      </w:r>
      <w:r w:rsidRPr="00466046">
        <w:rPr>
          <w:spacing w:val="-4"/>
          <w:sz w:val="28"/>
          <w:szCs w:val="28"/>
        </w:rPr>
        <w:t>о</w:t>
      </w:r>
      <w:r w:rsidRPr="00466046">
        <w:rPr>
          <w:spacing w:val="-4"/>
          <w:sz w:val="28"/>
          <w:szCs w:val="28"/>
        </w:rPr>
        <w:t>нального (республиканского) значения.</w:t>
      </w:r>
    </w:p>
    <w:p w:rsidR="00A20D30" w:rsidRDefault="00A20D30" w:rsidP="00F02CF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Кроме того,</w:t>
      </w:r>
      <w:r w:rsidR="002C1F4E">
        <w:rPr>
          <w:spacing w:val="-4"/>
          <w:sz w:val="28"/>
          <w:szCs w:val="28"/>
        </w:rPr>
        <w:t xml:space="preserve"> в Закон Чувашской Республики № 10 </w:t>
      </w:r>
      <w:r>
        <w:rPr>
          <w:spacing w:val="-4"/>
          <w:sz w:val="28"/>
          <w:szCs w:val="28"/>
        </w:rPr>
        <w:t>вносятся изменения юридико-технического характера.</w:t>
      </w:r>
    </w:p>
    <w:p w:rsidR="00DC602E" w:rsidRPr="00CE5B82" w:rsidRDefault="00DC602E" w:rsidP="00DC602E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F24B17">
        <w:rPr>
          <w:sz w:val="28"/>
          <w:szCs w:val="28"/>
        </w:rPr>
        <w:t>Проект закона не вводит новые, не изменяет ранее предусмотренные нормативными правовыми актами Чувашской Республики обязанности для субъектов предпринимательской деятельности, а также не устанавливает, не изменяет и не отменяет ранее установленную ответственность за нар</w:t>
      </w:r>
      <w:r w:rsidRPr="00F24B17">
        <w:rPr>
          <w:sz w:val="28"/>
          <w:szCs w:val="28"/>
        </w:rPr>
        <w:t>у</w:t>
      </w:r>
      <w:r w:rsidRPr="00F24B17">
        <w:rPr>
          <w:sz w:val="28"/>
          <w:szCs w:val="28"/>
        </w:rPr>
        <w:t>шение нормативных правовых актов Чувашской Республики, затрагива</w:t>
      </w:r>
      <w:r w:rsidRPr="00F24B17">
        <w:rPr>
          <w:sz w:val="28"/>
          <w:szCs w:val="28"/>
        </w:rPr>
        <w:t>ю</w:t>
      </w:r>
      <w:r w:rsidRPr="00F24B17">
        <w:rPr>
          <w:sz w:val="28"/>
          <w:szCs w:val="28"/>
        </w:rPr>
        <w:t>щих вопросы осуществления</w:t>
      </w:r>
      <w:r>
        <w:rPr>
          <w:sz w:val="28"/>
          <w:szCs w:val="28"/>
        </w:rPr>
        <w:t xml:space="preserve"> предпринимательской деятельности,</w:t>
      </w:r>
      <w:r w:rsidRPr="009077DA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br/>
      </w:r>
      <w:r w:rsidRPr="009077DA">
        <w:rPr>
          <w:sz w:val="28"/>
          <w:szCs w:val="28"/>
        </w:rPr>
        <w:t>с этим проведени</w:t>
      </w:r>
      <w:r>
        <w:rPr>
          <w:sz w:val="28"/>
          <w:szCs w:val="28"/>
        </w:rPr>
        <w:t>е</w:t>
      </w:r>
      <w:r w:rsidRPr="009077DA">
        <w:rPr>
          <w:sz w:val="28"/>
          <w:szCs w:val="28"/>
        </w:rPr>
        <w:t xml:space="preserve"> оценки регулирующего воздействия проекта закона </w:t>
      </w:r>
      <w:r>
        <w:rPr>
          <w:sz w:val="28"/>
          <w:szCs w:val="28"/>
        </w:rPr>
        <w:br/>
      </w:r>
      <w:r w:rsidRPr="009077DA">
        <w:rPr>
          <w:sz w:val="28"/>
          <w:szCs w:val="28"/>
        </w:rPr>
        <w:t>не требуется.</w:t>
      </w:r>
      <w:proofErr w:type="gramEnd"/>
    </w:p>
    <w:p w:rsidR="000E1375" w:rsidRPr="00A20D30" w:rsidRDefault="000E1375" w:rsidP="00F02CF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sectPr w:rsidR="000E1375" w:rsidRPr="00A20D30" w:rsidSect="00FA13EB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B7" w:rsidRDefault="008B36B7" w:rsidP="004805BA">
      <w:r>
        <w:separator/>
      </w:r>
    </w:p>
  </w:endnote>
  <w:endnote w:type="continuationSeparator" w:id="0">
    <w:p w:rsidR="008B36B7" w:rsidRDefault="008B36B7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B7" w:rsidRDefault="008B36B7" w:rsidP="004805BA">
      <w:r>
        <w:separator/>
      </w:r>
    </w:p>
  </w:footnote>
  <w:footnote w:type="continuationSeparator" w:id="0">
    <w:p w:rsidR="008B36B7" w:rsidRDefault="008B36B7" w:rsidP="0048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737062"/>
      <w:docPartObj>
        <w:docPartGallery w:val="Page Numbers (Top of Page)"/>
        <w:docPartUnique/>
      </w:docPartObj>
    </w:sdtPr>
    <w:sdtEndPr/>
    <w:sdtContent>
      <w:p w:rsidR="008B36B7" w:rsidRDefault="008B36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46">
          <w:rPr>
            <w:noProof/>
          </w:rPr>
          <w:t>2</w:t>
        </w:r>
        <w:r>
          <w:fldChar w:fldCharType="end"/>
        </w:r>
      </w:p>
    </w:sdtContent>
  </w:sdt>
  <w:p w:rsidR="008B36B7" w:rsidRDefault="008B36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00F46"/>
    <w:rsid w:val="00016B5E"/>
    <w:rsid w:val="000721CF"/>
    <w:rsid w:val="00090746"/>
    <w:rsid w:val="000911F9"/>
    <w:rsid w:val="000B6139"/>
    <w:rsid w:val="000C4A73"/>
    <w:rsid w:val="000E1375"/>
    <w:rsid w:val="000F063F"/>
    <w:rsid w:val="000F1BE9"/>
    <w:rsid w:val="001213CD"/>
    <w:rsid w:val="00185BDC"/>
    <w:rsid w:val="001C0E0D"/>
    <w:rsid w:val="001C5A61"/>
    <w:rsid w:val="001D2ED7"/>
    <w:rsid w:val="001F4E10"/>
    <w:rsid w:val="00254F9E"/>
    <w:rsid w:val="00273EAC"/>
    <w:rsid w:val="002A07AB"/>
    <w:rsid w:val="002C1F4E"/>
    <w:rsid w:val="002D77C9"/>
    <w:rsid w:val="002F4B29"/>
    <w:rsid w:val="003205C2"/>
    <w:rsid w:val="003C19DC"/>
    <w:rsid w:val="003C28E9"/>
    <w:rsid w:val="00405634"/>
    <w:rsid w:val="004136EC"/>
    <w:rsid w:val="0041473D"/>
    <w:rsid w:val="00466046"/>
    <w:rsid w:val="00470142"/>
    <w:rsid w:val="004805BA"/>
    <w:rsid w:val="0048738A"/>
    <w:rsid w:val="00492C5F"/>
    <w:rsid w:val="004B57FF"/>
    <w:rsid w:val="004F0C2A"/>
    <w:rsid w:val="00501018"/>
    <w:rsid w:val="00516F2B"/>
    <w:rsid w:val="0052780B"/>
    <w:rsid w:val="00573B3E"/>
    <w:rsid w:val="00585A94"/>
    <w:rsid w:val="005A26F8"/>
    <w:rsid w:val="005A6841"/>
    <w:rsid w:val="005B7A1F"/>
    <w:rsid w:val="005D205E"/>
    <w:rsid w:val="005F6B04"/>
    <w:rsid w:val="00633FF8"/>
    <w:rsid w:val="00652281"/>
    <w:rsid w:val="00673032"/>
    <w:rsid w:val="006816AD"/>
    <w:rsid w:val="00685F36"/>
    <w:rsid w:val="006C48C5"/>
    <w:rsid w:val="00704935"/>
    <w:rsid w:val="00754D59"/>
    <w:rsid w:val="007A228B"/>
    <w:rsid w:val="007C4842"/>
    <w:rsid w:val="007F20E7"/>
    <w:rsid w:val="00801999"/>
    <w:rsid w:val="00830E75"/>
    <w:rsid w:val="00871E02"/>
    <w:rsid w:val="0088043C"/>
    <w:rsid w:val="008B36B7"/>
    <w:rsid w:val="008D0631"/>
    <w:rsid w:val="008F4C60"/>
    <w:rsid w:val="0090312D"/>
    <w:rsid w:val="00936EF2"/>
    <w:rsid w:val="00942F18"/>
    <w:rsid w:val="00996BAB"/>
    <w:rsid w:val="009C533C"/>
    <w:rsid w:val="00A20D30"/>
    <w:rsid w:val="00A33FA7"/>
    <w:rsid w:val="00AA01D9"/>
    <w:rsid w:val="00B12C52"/>
    <w:rsid w:val="00B1490C"/>
    <w:rsid w:val="00B45EAA"/>
    <w:rsid w:val="00B957E6"/>
    <w:rsid w:val="00B96E8A"/>
    <w:rsid w:val="00BB5C0C"/>
    <w:rsid w:val="00C43733"/>
    <w:rsid w:val="00C8111B"/>
    <w:rsid w:val="00C85A19"/>
    <w:rsid w:val="00CA09F6"/>
    <w:rsid w:val="00CA28D9"/>
    <w:rsid w:val="00CF78DB"/>
    <w:rsid w:val="00D26168"/>
    <w:rsid w:val="00D30960"/>
    <w:rsid w:val="00D550F1"/>
    <w:rsid w:val="00D7132B"/>
    <w:rsid w:val="00D83453"/>
    <w:rsid w:val="00D87FD6"/>
    <w:rsid w:val="00D935DC"/>
    <w:rsid w:val="00D93AC9"/>
    <w:rsid w:val="00DB7060"/>
    <w:rsid w:val="00DC3B30"/>
    <w:rsid w:val="00DC526C"/>
    <w:rsid w:val="00DC602E"/>
    <w:rsid w:val="00DD15BE"/>
    <w:rsid w:val="00DF1B6F"/>
    <w:rsid w:val="00E35153"/>
    <w:rsid w:val="00E42CD3"/>
    <w:rsid w:val="00E74A71"/>
    <w:rsid w:val="00E75E3F"/>
    <w:rsid w:val="00E8188E"/>
    <w:rsid w:val="00E95A50"/>
    <w:rsid w:val="00EE183D"/>
    <w:rsid w:val="00EE1E11"/>
    <w:rsid w:val="00EE2685"/>
    <w:rsid w:val="00EE6B01"/>
    <w:rsid w:val="00F009D9"/>
    <w:rsid w:val="00F02CF4"/>
    <w:rsid w:val="00F05EA5"/>
    <w:rsid w:val="00F22131"/>
    <w:rsid w:val="00F42408"/>
    <w:rsid w:val="00F622E0"/>
    <w:rsid w:val="00F907EA"/>
    <w:rsid w:val="00FA13EB"/>
    <w:rsid w:val="00FC6E20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1BE2-8337-4EF5-9461-6505D458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16</cp:revision>
  <cp:lastPrinted>2018-10-26T07:54:00Z</cp:lastPrinted>
  <dcterms:created xsi:type="dcterms:W3CDTF">2018-09-27T14:06:00Z</dcterms:created>
  <dcterms:modified xsi:type="dcterms:W3CDTF">2018-10-26T07:58:00Z</dcterms:modified>
</cp:coreProperties>
</file>