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597856" w:rsidRDefault="000D38EC" w:rsidP="00597856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597856" w:rsidRDefault="000D38EC" w:rsidP="0062744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431FD1" w:rsidRDefault="00431FD1" w:rsidP="00497C76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431FD1">
        <w:rPr>
          <w:b/>
          <w:spacing w:val="-4"/>
          <w:sz w:val="28"/>
          <w:szCs w:val="28"/>
        </w:rPr>
        <w:t xml:space="preserve">"О внесении изменений в Закон Чувашской Республики </w:t>
      </w:r>
    </w:p>
    <w:p w:rsidR="00431FD1" w:rsidRDefault="00431FD1" w:rsidP="00497C76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431FD1">
        <w:rPr>
          <w:b/>
          <w:spacing w:val="-4"/>
          <w:sz w:val="28"/>
          <w:szCs w:val="28"/>
        </w:rPr>
        <w:t xml:space="preserve">"О регулировании бюджетных правоотношений </w:t>
      </w:r>
    </w:p>
    <w:p w:rsidR="00E4767A" w:rsidRPr="000F3B48" w:rsidRDefault="00431FD1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31FD1">
        <w:rPr>
          <w:b/>
          <w:spacing w:val="-4"/>
          <w:sz w:val="28"/>
          <w:szCs w:val="28"/>
        </w:rPr>
        <w:t>в Чувашской Республике"</w:t>
      </w:r>
    </w:p>
    <w:p w:rsidR="009979CE" w:rsidRPr="009979CE" w:rsidRDefault="009979CE" w:rsidP="008E2CC5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BF747B">
        <w:rPr>
          <w:bCs/>
          <w:sz w:val="28"/>
          <w:szCs w:val="28"/>
        </w:rPr>
        <w:t>"О внесении изменений в З</w:t>
      </w:r>
      <w:r w:rsidR="00BF747B">
        <w:rPr>
          <w:bCs/>
          <w:sz w:val="28"/>
          <w:szCs w:val="28"/>
        </w:rPr>
        <w:t>а</w:t>
      </w:r>
      <w:r w:rsidR="00BF747B">
        <w:rPr>
          <w:bCs/>
          <w:sz w:val="28"/>
          <w:szCs w:val="28"/>
        </w:rPr>
        <w:t>кон Чувашской Республики "О регулировании бюджетных правоотношений в Чувашской Республике"</w:t>
      </w:r>
      <w:r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35047">
        <w:rPr>
          <w:spacing w:val="-4"/>
          <w:sz w:val="28"/>
          <w:szCs w:val="28"/>
        </w:rPr>
        <w:t> 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BF747B">
        <w:rPr>
          <w:bCs/>
          <w:sz w:val="28"/>
          <w:szCs w:val="28"/>
        </w:rPr>
        <w:t>"О внесении изменений в З</w:t>
      </w:r>
      <w:r w:rsidR="00BF747B">
        <w:rPr>
          <w:bCs/>
          <w:sz w:val="28"/>
          <w:szCs w:val="28"/>
        </w:rPr>
        <w:t>а</w:t>
      </w:r>
      <w:r w:rsidR="00BF747B">
        <w:rPr>
          <w:bCs/>
          <w:sz w:val="28"/>
          <w:szCs w:val="28"/>
        </w:rPr>
        <w:t>кон Чувашской Республики "О регулировании бюджетных правоотношений в Чувашской Республике"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</w:t>
      </w:r>
      <w:r w:rsidR="003E33AC" w:rsidRPr="00014D1A">
        <w:rPr>
          <w:spacing w:val="-4"/>
          <w:sz w:val="28"/>
          <w:szCs w:val="28"/>
        </w:rPr>
        <w:t>б</w:t>
      </w:r>
      <w:r w:rsidR="003E33AC" w:rsidRPr="00014D1A">
        <w:rPr>
          <w:spacing w:val="-4"/>
          <w:sz w:val="28"/>
          <w:szCs w:val="28"/>
        </w:rPr>
        <w:t>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597856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  <w:bookmarkStart w:id="0" w:name="_GoBack"/>
      <w:bookmarkEnd w:id="0"/>
    </w:p>
    <w:sectPr w:rsidR="00BF1756" w:rsidSect="00597856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D1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97856"/>
    <w:rsid w:val="005B2C96"/>
    <w:rsid w:val="005D55C9"/>
    <w:rsid w:val="005E4EAC"/>
    <w:rsid w:val="005F078A"/>
    <w:rsid w:val="00614EA9"/>
    <w:rsid w:val="00615305"/>
    <w:rsid w:val="0062744C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941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47B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332C-9A8F-429F-8E50-7C2BF249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6</cp:revision>
  <cp:lastPrinted>2018-10-15T07:10:00Z</cp:lastPrinted>
  <dcterms:created xsi:type="dcterms:W3CDTF">2018-10-09T12:16:00Z</dcterms:created>
  <dcterms:modified xsi:type="dcterms:W3CDTF">2018-10-15T07:22:00Z</dcterms:modified>
</cp:coreProperties>
</file>