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7D1A9C" w:rsidRPr="007D1A9C" w:rsidRDefault="007D1A9C" w:rsidP="007D1A9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BD08ED">
        <w:rPr>
          <w:b/>
          <w:bCs/>
          <w:iCs/>
          <w:sz w:val="28"/>
          <w:szCs w:val="28"/>
        </w:rPr>
        <w:t>О внесении изменений в статью 2</w:t>
      </w:r>
      <w:r w:rsidR="00BD08ED">
        <w:rPr>
          <w:b/>
          <w:bCs/>
          <w:iCs/>
          <w:sz w:val="28"/>
          <w:szCs w:val="28"/>
          <w:vertAlign w:val="superscript"/>
        </w:rPr>
        <w:t>1</w:t>
      </w:r>
      <w:r w:rsidRPr="007D1A9C">
        <w:rPr>
          <w:b/>
          <w:bCs/>
          <w:iCs/>
          <w:sz w:val="28"/>
          <w:szCs w:val="28"/>
        </w:rPr>
        <w:t xml:space="preserve"> Закона Чувашской Республики </w:t>
      </w:r>
    </w:p>
    <w:p w:rsidR="007D1A9C" w:rsidRPr="007D1A9C" w:rsidRDefault="007D1A9C" w:rsidP="007D1A9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 xml:space="preserve">"О порядке государственного регулирования цен (тарифов) </w:t>
      </w:r>
    </w:p>
    <w:p w:rsidR="009C49C6" w:rsidRDefault="007D1A9C" w:rsidP="007D1A9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в Чувашской Республике"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23746D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BD08ED">
        <w:rPr>
          <w:sz w:val="28"/>
          <w:szCs w:val="28"/>
        </w:rPr>
        <w:t>О внесении изменений в статью 2</w:t>
      </w:r>
      <w:r w:rsidR="00BD08ED">
        <w:rPr>
          <w:sz w:val="28"/>
          <w:szCs w:val="28"/>
          <w:vertAlign w:val="superscript"/>
        </w:rPr>
        <w:t>1</w:t>
      </w:r>
      <w:r w:rsidR="007D1A9C" w:rsidRPr="007D1A9C">
        <w:rPr>
          <w:sz w:val="28"/>
          <w:szCs w:val="28"/>
        </w:rPr>
        <w:t xml:space="preserve"> Закона Чувашской Республики "О поря</w:t>
      </w:r>
      <w:r w:rsidR="007D1A9C" w:rsidRPr="007D1A9C">
        <w:rPr>
          <w:sz w:val="28"/>
          <w:szCs w:val="28"/>
        </w:rPr>
        <w:t>д</w:t>
      </w:r>
      <w:r w:rsidR="007D1A9C" w:rsidRPr="007D1A9C">
        <w:rPr>
          <w:sz w:val="28"/>
          <w:szCs w:val="28"/>
        </w:rPr>
        <w:t>ке государственного регулирования цен (тарифов) в Чувашской Респу</w:t>
      </w:r>
      <w:r w:rsidR="007D1A9C" w:rsidRPr="007D1A9C">
        <w:rPr>
          <w:sz w:val="28"/>
          <w:szCs w:val="28"/>
        </w:rPr>
        <w:t>б</w:t>
      </w:r>
      <w:r w:rsidR="007D1A9C" w:rsidRPr="007D1A9C">
        <w:rPr>
          <w:sz w:val="28"/>
          <w:szCs w:val="28"/>
        </w:rPr>
        <w:t>лике"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30057F">
      <w:pPr>
        <w:ind w:firstLine="709"/>
        <w:rPr>
          <w:color w:val="000000"/>
          <w:sz w:val="56"/>
          <w:szCs w:val="56"/>
        </w:rPr>
      </w:pPr>
      <w:bookmarkStart w:id="0" w:name="_GoBack"/>
      <w:bookmarkEnd w:id="0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30057F" w:rsidRDefault="0030057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30057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0D3E"/>
    <w:rsid w:val="00037799"/>
    <w:rsid w:val="00067DC0"/>
    <w:rsid w:val="000700AD"/>
    <w:rsid w:val="00075132"/>
    <w:rsid w:val="00080FD9"/>
    <w:rsid w:val="000951A4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549C1"/>
    <w:rsid w:val="0065595E"/>
    <w:rsid w:val="00657F8B"/>
    <w:rsid w:val="00674308"/>
    <w:rsid w:val="00674AD5"/>
    <w:rsid w:val="0068499A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6B4D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2373-8A08-4E2F-810A-5F290C57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4</cp:revision>
  <cp:lastPrinted>2018-05-21T06:23:00Z</cp:lastPrinted>
  <dcterms:created xsi:type="dcterms:W3CDTF">2018-08-20T13:02:00Z</dcterms:created>
  <dcterms:modified xsi:type="dcterms:W3CDTF">2018-08-20T13:25:00Z</dcterms:modified>
</cp:coreProperties>
</file>