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77" w:rsidRPr="003C7D9A" w:rsidRDefault="004D7F77" w:rsidP="007240CC">
      <w:pPr>
        <w:rPr>
          <w:sz w:val="8"/>
          <w:szCs w:val="8"/>
        </w:rPr>
      </w:pPr>
    </w:p>
    <w:p w:rsidR="003C7D9A" w:rsidRPr="007240CC" w:rsidRDefault="003C7D9A" w:rsidP="003C7D9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2F41600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219" w:rsidRPr="003C7D9A" w:rsidRDefault="008A1219" w:rsidP="003C7D9A">
      <w:pPr>
        <w:jc w:val="both"/>
        <w:rPr>
          <w:sz w:val="28"/>
          <w:szCs w:val="28"/>
        </w:rPr>
      </w:pPr>
    </w:p>
    <w:p w:rsidR="0091253C" w:rsidRPr="003C7D9A" w:rsidRDefault="0091253C" w:rsidP="003C7D9A">
      <w:pPr>
        <w:pStyle w:val="1"/>
        <w:keepNext w:val="0"/>
        <w:spacing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C7D9A">
        <w:rPr>
          <w:rFonts w:ascii="Times New Roman" w:hAnsi="Times New Roman"/>
          <w:b/>
          <w:bCs/>
          <w:sz w:val="40"/>
          <w:szCs w:val="40"/>
        </w:rPr>
        <w:t>ЗАКОН</w:t>
      </w:r>
    </w:p>
    <w:p w:rsidR="0091253C" w:rsidRPr="007240CC" w:rsidRDefault="0091253C" w:rsidP="003C7D9A">
      <w:pPr>
        <w:pStyle w:val="6"/>
        <w:keepNext w:val="0"/>
        <w:widowControl/>
        <w:spacing w:line="312" w:lineRule="auto"/>
        <w:rPr>
          <w:color w:val="auto"/>
          <w:szCs w:val="30"/>
        </w:rPr>
      </w:pPr>
      <w:r w:rsidRPr="003C7D9A">
        <w:rPr>
          <w:color w:val="auto"/>
          <w:sz w:val="40"/>
          <w:szCs w:val="40"/>
        </w:rPr>
        <w:t>ЧУВАШСКОЙ</w:t>
      </w:r>
      <w:r w:rsidR="00D86C67" w:rsidRPr="003C7D9A">
        <w:rPr>
          <w:color w:val="auto"/>
          <w:sz w:val="40"/>
          <w:szCs w:val="40"/>
        </w:rPr>
        <w:t xml:space="preserve"> </w:t>
      </w:r>
      <w:r w:rsidRPr="003C7D9A">
        <w:rPr>
          <w:color w:val="auto"/>
          <w:sz w:val="40"/>
          <w:szCs w:val="40"/>
        </w:rPr>
        <w:t>РЕСПУБЛИКИ</w:t>
      </w:r>
    </w:p>
    <w:p w:rsidR="00E24D38" w:rsidRPr="003C7D9A" w:rsidRDefault="00E24D38" w:rsidP="003C7D9A">
      <w:pPr>
        <w:rPr>
          <w:sz w:val="28"/>
          <w:szCs w:val="28"/>
        </w:rPr>
      </w:pPr>
    </w:p>
    <w:p w:rsidR="003C7D9A" w:rsidRDefault="009041A9" w:rsidP="003C7D9A">
      <w:pPr>
        <w:spacing w:line="312" w:lineRule="auto"/>
        <w:jc w:val="center"/>
        <w:rPr>
          <w:b/>
          <w:bCs/>
          <w:sz w:val="32"/>
          <w:szCs w:val="32"/>
        </w:rPr>
      </w:pPr>
      <w:r w:rsidRPr="003C7D9A">
        <w:rPr>
          <w:b/>
          <w:bCs/>
          <w:sz w:val="32"/>
          <w:szCs w:val="32"/>
        </w:rPr>
        <w:t>О</w:t>
      </w:r>
      <w:r w:rsidR="00D86C67" w:rsidRPr="003C7D9A">
        <w:rPr>
          <w:b/>
          <w:bCs/>
          <w:sz w:val="32"/>
          <w:szCs w:val="32"/>
        </w:rPr>
        <w:t xml:space="preserve"> </w:t>
      </w:r>
      <w:r w:rsidRPr="003C7D9A">
        <w:rPr>
          <w:b/>
          <w:bCs/>
          <w:sz w:val="32"/>
          <w:szCs w:val="32"/>
        </w:rPr>
        <w:t>ВНЕСЕНИИ</w:t>
      </w:r>
      <w:r w:rsidR="00D86C67" w:rsidRPr="003C7D9A">
        <w:rPr>
          <w:b/>
          <w:bCs/>
          <w:sz w:val="32"/>
          <w:szCs w:val="32"/>
        </w:rPr>
        <w:t xml:space="preserve"> </w:t>
      </w:r>
      <w:r w:rsidRPr="003C7D9A">
        <w:rPr>
          <w:b/>
          <w:bCs/>
          <w:sz w:val="32"/>
          <w:szCs w:val="32"/>
        </w:rPr>
        <w:t>ИЗМЕНЕНИ</w:t>
      </w:r>
      <w:r w:rsidR="006269D1" w:rsidRPr="003C7D9A">
        <w:rPr>
          <w:b/>
          <w:bCs/>
          <w:sz w:val="32"/>
          <w:szCs w:val="32"/>
        </w:rPr>
        <w:t>Й</w:t>
      </w:r>
      <w:r w:rsidR="00D86C67" w:rsidRPr="003C7D9A">
        <w:rPr>
          <w:b/>
          <w:bCs/>
          <w:sz w:val="32"/>
          <w:szCs w:val="32"/>
        </w:rPr>
        <w:t xml:space="preserve"> </w:t>
      </w:r>
    </w:p>
    <w:p w:rsidR="003C7D9A" w:rsidRDefault="00E50A3E" w:rsidP="003C7D9A">
      <w:pPr>
        <w:spacing w:line="312" w:lineRule="auto"/>
        <w:jc w:val="center"/>
        <w:rPr>
          <w:b/>
          <w:bCs/>
          <w:spacing w:val="-4"/>
          <w:sz w:val="32"/>
          <w:szCs w:val="32"/>
        </w:rPr>
      </w:pPr>
      <w:r w:rsidRPr="003C7D9A">
        <w:rPr>
          <w:b/>
          <w:bCs/>
          <w:spacing w:val="-4"/>
          <w:sz w:val="32"/>
          <w:szCs w:val="32"/>
        </w:rPr>
        <w:t>В</w:t>
      </w:r>
      <w:r w:rsidR="00D86C67" w:rsidRPr="003C7D9A">
        <w:rPr>
          <w:b/>
          <w:bCs/>
          <w:spacing w:val="-4"/>
          <w:sz w:val="32"/>
          <w:szCs w:val="32"/>
        </w:rPr>
        <w:t xml:space="preserve"> </w:t>
      </w:r>
      <w:r w:rsidR="009041A9" w:rsidRPr="003C7D9A">
        <w:rPr>
          <w:b/>
          <w:bCs/>
          <w:spacing w:val="-4"/>
          <w:sz w:val="32"/>
          <w:szCs w:val="32"/>
        </w:rPr>
        <w:t>ЗАКОН</w:t>
      </w:r>
      <w:r w:rsidR="00D86C67" w:rsidRPr="003C7D9A">
        <w:rPr>
          <w:b/>
          <w:bCs/>
          <w:spacing w:val="-4"/>
          <w:sz w:val="32"/>
          <w:szCs w:val="32"/>
        </w:rPr>
        <w:t xml:space="preserve"> </w:t>
      </w:r>
      <w:r w:rsidR="009041A9" w:rsidRPr="003C7D9A">
        <w:rPr>
          <w:b/>
          <w:bCs/>
          <w:spacing w:val="-4"/>
          <w:sz w:val="32"/>
          <w:szCs w:val="32"/>
        </w:rPr>
        <w:t>ЧУВАШСКОЙ</w:t>
      </w:r>
      <w:r w:rsidR="00D86C67" w:rsidRPr="003C7D9A">
        <w:rPr>
          <w:b/>
          <w:bCs/>
          <w:spacing w:val="-4"/>
          <w:sz w:val="32"/>
          <w:szCs w:val="32"/>
        </w:rPr>
        <w:t xml:space="preserve"> </w:t>
      </w:r>
      <w:r w:rsidR="009041A9" w:rsidRPr="003C7D9A">
        <w:rPr>
          <w:b/>
          <w:bCs/>
          <w:spacing w:val="-4"/>
          <w:sz w:val="32"/>
          <w:szCs w:val="32"/>
        </w:rPr>
        <w:t>РЕСПУБЛИКИ</w:t>
      </w:r>
      <w:r w:rsidR="00D86C67" w:rsidRPr="003C7D9A">
        <w:rPr>
          <w:b/>
          <w:bCs/>
          <w:spacing w:val="-4"/>
          <w:sz w:val="32"/>
          <w:szCs w:val="32"/>
        </w:rPr>
        <w:t xml:space="preserve"> </w:t>
      </w:r>
    </w:p>
    <w:p w:rsidR="009E7DD3" w:rsidRDefault="003C7D9A" w:rsidP="003C7D9A">
      <w:pPr>
        <w:spacing w:line="312" w:lineRule="auto"/>
        <w:jc w:val="center"/>
        <w:rPr>
          <w:b/>
          <w:bCs/>
          <w:sz w:val="32"/>
          <w:szCs w:val="32"/>
        </w:rPr>
      </w:pPr>
      <w:r w:rsidRPr="003C7D9A">
        <w:rPr>
          <w:b/>
          <w:bCs/>
          <w:spacing w:val="-8"/>
          <w:sz w:val="32"/>
          <w:szCs w:val="32"/>
        </w:rPr>
        <w:t>"</w:t>
      </w:r>
      <w:r w:rsidR="009041A9" w:rsidRPr="003C7D9A">
        <w:rPr>
          <w:b/>
          <w:bCs/>
          <w:spacing w:val="-8"/>
          <w:sz w:val="32"/>
          <w:szCs w:val="32"/>
        </w:rPr>
        <w:t>О</w:t>
      </w:r>
      <w:r w:rsidR="00D86C67" w:rsidRPr="003C7D9A">
        <w:rPr>
          <w:b/>
          <w:bCs/>
          <w:spacing w:val="-8"/>
          <w:sz w:val="32"/>
          <w:szCs w:val="32"/>
        </w:rPr>
        <w:t xml:space="preserve"> </w:t>
      </w:r>
      <w:r w:rsidR="009041A9" w:rsidRPr="003C7D9A">
        <w:rPr>
          <w:b/>
          <w:bCs/>
          <w:spacing w:val="-8"/>
          <w:sz w:val="32"/>
          <w:szCs w:val="32"/>
        </w:rPr>
        <w:t>РЕГУЛИРОВАНИИ</w:t>
      </w:r>
      <w:r w:rsidR="00D86C67" w:rsidRPr="003C7D9A">
        <w:rPr>
          <w:b/>
          <w:bCs/>
          <w:spacing w:val="-8"/>
          <w:sz w:val="32"/>
          <w:szCs w:val="32"/>
        </w:rPr>
        <w:t xml:space="preserve"> </w:t>
      </w:r>
      <w:r w:rsidR="009041A9" w:rsidRPr="003C7D9A">
        <w:rPr>
          <w:b/>
          <w:bCs/>
          <w:spacing w:val="-8"/>
          <w:sz w:val="32"/>
          <w:szCs w:val="32"/>
        </w:rPr>
        <w:t>БЮДЖЕТНЫХ</w:t>
      </w:r>
      <w:r w:rsidR="00D86C67" w:rsidRPr="003C7D9A">
        <w:rPr>
          <w:b/>
          <w:bCs/>
          <w:spacing w:val="-8"/>
          <w:sz w:val="32"/>
          <w:szCs w:val="32"/>
        </w:rPr>
        <w:t xml:space="preserve"> </w:t>
      </w:r>
      <w:r w:rsidR="009041A9" w:rsidRPr="003C7D9A">
        <w:rPr>
          <w:b/>
          <w:bCs/>
          <w:spacing w:val="-8"/>
          <w:sz w:val="32"/>
          <w:szCs w:val="32"/>
        </w:rPr>
        <w:t>ПРАВООТНОШЕНИЙ</w:t>
      </w:r>
      <w:r w:rsidR="00D86C67" w:rsidRPr="003C7D9A">
        <w:rPr>
          <w:b/>
          <w:bCs/>
          <w:sz w:val="32"/>
          <w:szCs w:val="32"/>
        </w:rPr>
        <w:t xml:space="preserve"> </w:t>
      </w:r>
      <w:r w:rsidR="009041A9" w:rsidRPr="003C7D9A">
        <w:rPr>
          <w:b/>
          <w:bCs/>
          <w:sz w:val="32"/>
          <w:szCs w:val="32"/>
        </w:rPr>
        <w:t>В</w:t>
      </w:r>
      <w:r w:rsidR="00D86C67" w:rsidRPr="003C7D9A">
        <w:rPr>
          <w:b/>
          <w:bCs/>
          <w:sz w:val="32"/>
          <w:szCs w:val="32"/>
        </w:rPr>
        <w:t xml:space="preserve"> </w:t>
      </w:r>
      <w:r w:rsidR="009041A9" w:rsidRPr="003C7D9A">
        <w:rPr>
          <w:b/>
          <w:bCs/>
          <w:sz w:val="32"/>
          <w:szCs w:val="32"/>
        </w:rPr>
        <w:t>ЧУВАШСКОЙ</w:t>
      </w:r>
      <w:r w:rsidR="00D86C67" w:rsidRPr="003C7D9A">
        <w:rPr>
          <w:b/>
          <w:bCs/>
          <w:sz w:val="32"/>
          <w:szCs w:val="32"/>
        </w:rPr>
        <w:t xml:space="preserve"> </w:t>
      </w:r>
      <w:r w:rsidR="009041A9" w:rsidRPr="003C7D9A">
        <w:rPr>
          <w:b/>
          <w:bCs/>
          <w:sz w:val="32"/>
          <w:szCs w:val="32"/>
        </w:rPr>
        <w:t>РЕСПУБЛИКЕ</w:t>
      </w:r>
      <w:r>
        <w:rPr>
          <w:b/>
          <w:bCs/>
          <w:sz w:val="32"/>
          <w:szCs w:val="32"/>
        </w:rPr>
        <w:t>"</w:t>
      </w:r>
      <w:r w:rsidR="00D07644" w:rsidRPr="003C7D9A">
        <w:rPr>
          <w:b/>
          <w:bCs/>
          <w:sz w:val="32"/>
          <w:szCs w:val="32"/>
        </w:rPr>
        <w:t xml:space="preserve"> И СТАТЬЮ 3 </w:t>
      </w:r>
    </w:p>
    <w:p w:rsidR="003C7D9A" w:rsidRDefault="00D07644" w:rsidP="003C7D9A">
      <w:pPr>
        <w:spacing w:line="312" w:lineRule="auto"/>
        <w:jc w:val="center"/>
        <w:rPr>
          <w:b/>
          <w:bCs/>
          <w:sz w:val="32"/>
          <w:szCs w:val="32"/>
        </w:rPr>
      </w:pPr>
      <w:r w:rsidRPr="003C7D9A">
        <w:rPr>
          <w:b/>
          <w:bCs/>
          <w:sz w:val="32"/>
          <w:szCs w:val="32"/>
        </w:rPr>
        <w:t xml:space="preserve">ЗАКОНА </w:t>
      </w:r>
      <w:r w:rsidRPr="003C7D9A">
        <w:rPr>
          <w:b/>
          <w:bCs/>
          <w:spacing w:val="-6"/>
          <w:sz w:val="32"/>
          <w:szCs w:val="32"/>
        </w:rPr>
        <w:t xml:space="preserve">ЧУВАШСКОЙ РЕСПУБЛИКИ </w:t>
      </w:r>
      <w:r w:rsidR="003C7D9A" w:rsidRPr="003C7D9A">
        <w:rPr>
          <w:b/>
          <w:bCs/>
          <w:spacing w:val="-6"/>
          <w:sz w:val="32"/>
          <w:szCs w:val="32"/>
        </w:rPr>
        <w:t>"</w:t>
      </w:r>
      <w:r w:rsidRPr="003C7D9A">
        <w:rPr>
          <w:b/>
          <w:bCs/>
          <w:spacing w:val="-6"/>
          <w:sz w:val="32"/>
          <w:szCs w:val="32"/>
        </w:rPr>
        <w:t>О ВНЕСЕНИИ ИЗМЕНЕНИЙ</w:t>
      </w:r>
      <w:r w:rsidRPr="003C7D9A">
        <w:rPr>
          <w:b/>
          <w:bCs/>
          <w:sz w:val="32"/>
          <w:szCs w:val="32"/>
        </w:rPr>
        <w:t xml:space="preserve"> В ЗАКОН ЧУВАШСКОЙ РЕСПУБЛИКИ </w:t>
      </w:r>
    </w:p>
    <w:p w:rsidR="00D86C67" w:rsidRPr="007240CC" w:rsidRDefault="003C7D9A" w:rsidP="003C7D9A">
      <w:pPr>
        <w:spacing w:line="312" w:lineRule="auto"/>
        <w:jc w:val="center"/>
        <w:rPr>
          <w:color w:val="000000"/>
          <w:sz w:val="28"/>
          <w:szCs w:val="28"/>
        </w:rPr>
      </w:pPr>
      <w:r w:rsidRPr="003C7D9A">
        <w:rPr>
          <w:b/>
          <w:bCs/>
          <w:spacing w:val="-8"/>
          <w:sz w:val="32"/>
          <w:szCs w:val="32"/>
        </w:rPr>
        <w:t>"</w:t>
      </w:r>
      <w:r w:rsidR="00D07644" w:rsidRPr="003C7D9A">
        <w:rPr>
          <w:b/>
          <w:bCs/>
          <w:spacing w:val="-8"/>
          <w:sz w:val="32"/>
          <w:szCs w:val="32"/>
        </w:rPr>
        <w:t>О РЕГУЛИРОВАНИИ БЮДЖЕТНЫХ ПРАВООТНОШЕНИЙ</w:t>
      </w:r>
      <w:r w:rsidR="00D07644" w:rsidRPr="003C7D9A">
        <w:rPr>
          <w:b/>
          <w:bCs/>
          <w:sz w:val="32"/>
          <w:szCs w:val="32"/>
        </w:rPr>
        <w:t xml:space="preserve"> В ЧУВАШСКОЙ РЕСПУБЛИКЕ</w:t>
      </w:r>
      <w:r>
        <w:rPr>
          <w:b/>
          <w:bCs/>
          <w:sz w:val="32"/>
          <w:szCs w:val="32"/>
        </w:rPr>
        <w:t>"</w:t>
      </w:r>
      <w:r w:rsidR="00D86C67" w:rsidRPr="003C7D9A">
        <w:rPr>
          <w:b/>
          <w:bCs/>
          <w:sz w:val="32"/>
          <w:szCs w:val="32"/>
        </w:rPr>
        <w:t xml:space="preserve"> </w:t>
      </w:r>
    </w:p>
    <w:p w:rsidR="00D86C67" w:rsidRPr="003C7D9A" w:rsidRDefault="00D86C67" w:rsidP="003C7D9A">
      <w:pPr>
        <w:pStyle w:val="a5"/>
        <w:tabs>
          <w:tab w:val="clear" w:pos="4677"/>
          <w:tab w:val="clear" w:pos="9355"/>
          <w:tab w:val="left" w:pos="7853"/>
        </w:tabs>
        <w:jc w:val="center"/>
        <w:rPr>
          <w:color w:val="000000"/>
          <w:sz w:val="28"/>
          <w:szCs w:val="28"/>
        </w:rPr>
      </w:pPr>
    </w:p>
    <w:p w:rsidR="00B5780E" w:rsidRPr="003C7D9A" w:rsidRDefault="00B5780E" w:rsidP="003C7D9A">
      <w:pPr>
        <w:pStyle w:val="consnonformat"/>
        <w:spacing w:before="0" w:beforeAutospacing="0" w:after="0" w:afterAutospacing="0"/>
        <w:ind w:left="5400"/>
        <w:jc w:val="center"/>
        <w:rPr>
          <w:i/>
          <w:iCs/>
          <w:color w:val="000000"/>
          <w:sz w:val="28"/>
          <w:szCs w:val="28"/>
        </w:rPr>
      </w:pPr>
    </w:p>
    <w:p w:rsidR="00D86C67" w:rsidRPr="003C7D9A" w:rsidRDefault="00D86C67" w:rsidP="003C7D9A">
      <w:pPr>
        <w:pStyle w:val="consnonformat"/>
        <w:spacing w:before="0" w:beforeAutospacing="0" w:after="0" w:afterAutospacing="0"/>
        <w:ind w:left="5907"/>
        <w:jc w:val="center"/>
        <w:rPr>
          <w:i/>
          <w:iCs/>
          <w:color w:val="000000"/>
          <w:sz w:val="26"/>
          <w:szCs w:val="26"/>
        </w:rPr>
      </w:pPr>
      <w:proofErr w:type="gramStart"/>
      <w:r w:rsidRPr="003C7D9A">
        <w:rPr>
          <w:i/>
          <w:iCs/>
          <w:color w:val="000000"/>
          <w:sz w:val="26"/>
          <w:szCs w:val="26"/>
        </w:rPr>
        <w:t>Принят</w:t>
      </w:r>
      <w:proofErr w:type="gramEnd"/>
    </w:p>
    <w:p w:rsidR="00D86C67" w:rsidRPr="003C7D9A" w:rsidRDefault="00D86C67" w:rsidP="003C7D9A">
      <w:pPr>
        <w:pStyle w:val="consnormal"/>
        <w:spacing w:before="0" w:beforeAutospacing="0" w:after="0" w:afterAutospacing="0"/>
        <w:ind w:left="5907"/>
        <w:jc w:val="center"/>
        <w:rPr>
          <w:i/>
          <w:iCs/>
          <w:color w:val="000000"/>
          <w:sz w:val="26"/>
          <w:szCs w:val="26"/>
        </w:rPr>
      </w:pPr>
      <w:r w:rsidRPr="003C7D9A">
        <w:rPr>
          <w:i/>
          <w:iCs/>
          <w:color w:val="000000"/>
          <w:sz w:val="26"/>
          <w:szCs w:val="26"/>
        </w:rPr>
        <w:t>Государственным Советом</w:t>
      </w:r>
    </w:p>
    <w:p w:rsidR="00D86C67" w:rsidRPr="003C7D9A" w:rsidRDefault="00D86C67" w:rsidP="003C7D9A">
      <w:pPr>
        <w:pStyle w:val="consnormal"/>
        <w:spacing w:before="0" w:beforeAutospacing="0" w:after="0" w:afterAutospacing="0"/>
        <w:ind w:left="5907"/>
        <w:jc w:val="center"/>
        <w:rPr>
          <w:i/>
          <w:iCs/>
          <w:color w:val="000000"/>
          <w:sz w:val="26"/>
          <w:szCs w:val="26"/>
        </w:rPr>
      </w:pPr>
      <w:r w:rsidRPr="003C7D9A">
        <w:rPr>
          <w:i/>
          <w:iCs/>
          <w:color w:val="000000"/>
          <w:sz w:val="26"/>
          <w:szCs w:val="26"/>
        </w:rPr>
        <w:t>Чувашской Республики</w:t>
      </w:r>
    </w:p>
    <w:p w:rsidR="00D86C67" w:rsidRPr="007240CC" w:rsidRDefault="009E7DD3" w:rsidP="009E7DD3">
      <w:pPr>
        <w:pStyle w:val="consnormal"/>
        <w:spacing w:before="0" w:beforeAutospacing="0" w:after="0" w:afterAutospacing="0"/>
        <w:ind w:left="590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6"/>
          <w:szCs w:val="26"/>
        </w:rPr>
        <w:t xml:space="preserve">14 сентября </w:t>
      </w:r>
      <w:r w:rsidR="00D86C67" w:rsidRPr="003C7D9A">
        <w:rPr>
          <w:i/>
          <w:iCs/>
          <w:color w:val="000000"/>
          <w:sz w:val="26"/>
          <w:szCs w:val="26"/>
        </w:rPr>
        <w:t>2018 года</w:t>
      </w:r>
    </w:p>
    <w:p w:rsidR="00D86C67" w:rsidRPr="007240CC" w:rsidRDefault="00D86C67" w:rsidP="003C7D9A">
      <w:pPr>
        <w:pStyle w:val="a5"/>
        <w:tabs>
          <w:tab w:val="clear" w:pos="4677"/>
          <w:tab w:val="clear" w:pos="9355"/>
          <w:tab w:val="left" w:pos="7853"/>
        </w:tabs>
        <w:ind w:firstLine="709"/>
        <w:jc w:val="both"/>
        <w:rPr>
          <w:color w:val="000000"/>
          <w:sz w:val="28"/>
          <w:szCs w:val="28"/>
        </w:rPr>
      </w:pPr>
    </w:p>
    <w:p w:rsidR="004D7F77" w:rsidRPr="007240CC" w:rsidRDefault="004D7F77" w:rsidP="003C7D9A">
      <w:pPr>
        <w:ind w:firstLine="709"/>
        <w:jc w:val="both"/>
        <w:rPr>
          <w:bCs/>
          <w:color w:val="000000"/>
          <w:sz w:val="28"/>
          <w:szCs w:val="28"/>
        </w:rPr>
      </w:pPr>
    </w:p>
    <w:p w:rsidR="003170AC" w:rsidRPr="007240CC" w:rsidRDefault="003170AC" w:rsidP="003C7D9A">
      <w:pPr>
        <w:widowControl w:val="0"/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7240CC">
        <w:rPr>
          <w:b/>
          <w:sz w:val="28"/>
          <w:szCs w:val="28"/>
          <w:lang w:eastAsia="en-US"/>
        </w:rPr>
        <w:t>Статья 1</w:t>
      </w:r>
    </w:p>
    <w:p w:rsidR="00E24D38" w:rsidRDefault="003170AC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240CC">
        <w:rPr>
          <w:sz w:val="28"/>
          <w:szCs w:val="28"/>
        </w:rPr>
        <w:t xml:space="preserve">Внести в Закон Чувашской Республики от 23 июля 2001 года № 36 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О регулировании бюджетных правоотношений в Чувашской Республике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 xml:space="preserve"> (Ведомости Государственного Совета Чувашской Республики, 2001, № 43; 2003, № 54; 2005, № 64; 2006, № 68, 71, 72; 2007, № 74; 2008, № 76; 2009, № 80, 82; 2010, № 85, 87; 2011, № 89, 91; 2012, № 92 (том I), 93, 95;</w:t>
      </w:r>
      <w:proofErr w:type="gramEnd"/>
      <w:r w:rsidRPr="007240CC">
        <w:rPr>
          <w:sz w:val="28"/>
          <w:szCs w:val="28"/>
        </w:rPr>
        <w:t xml:space="preserve"> </w:t>
      </w:r>
      <w:proofErr w:type="gramStart"/>
      <w:r w:rsidRPr="007240CC">
        <w:rPr>
          <w:sz w:val="28"/>
          <w:szCs w:val="28"/>
        </w:rPr>
        <w:t>Собр</w:t>
      </w:r>
      <w:r w:rsidRPr="007240CC">
        <w:rPr>
          <w:sz w:val="28"/>
          <w:szCs w:val="28"/>
        </w:rPr>
        <w:t>а</w:t>
      </w:r>
      <w:r w:rsidRPr="007240CC">
        <w:rPr>
          <w:sz w:val="28"/>
          <w:szCs w:val="28"/>
        </w:rPr>
        <w:t xml:space="preserve">ние законодательства Чувашской Республики, 2012, № 11, 12; 2013, № 6, 7, 10; 2014, № 5, 11, 12; 2015, № 6, 10, 12; 2016, № 6, 10; 2017, № 2, </w:t>
      </w:r>
      <w:r w:rsidR="00D6477B" w:rsidRPr="007240CC">
        <w:rPr>
          <w:sz w:val="28"/>
          <w:szCs w:val="28"/>
        </w:rPr>
        <w:t>9;</w:t>
      </w:r>
      <w:r w:rsidRPr="007240CC">
        <w:rPr>
          <w:sz w:val="28"/>
          <w:szCs w:val="28"/>
        </w:rPr>
        <w:t xml:space="preserve"> газета 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Республика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, 2017, 6 декабря; 2018, 4 апреля) следующие изменения:</w:t>
      </w:r>
      <w:proofErr w:type="gramEnd"/>
    </w:p>
    <w:p w:rsidR="003170AC" w:rsidRPr="007240CC" w:rsidRDefault="003170AC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1) в пункте 2 статьи 3:</w:t>
      </w:r>
    </w:p>
    <w:p w:rsidR="003170AC" w:rsidRPr="007240CC" w:rsidRDefault="003170AC" w:rsidP="003C7D9A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 xml:space="preserve">а) в абзаце шестнадцатом слова 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абзацем тридцать восьмым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 xml:space="preserve"> зам</w:t>
      </w:r>
      <w:r w:rsidRPr="007240CC">
        <w:rPr>
          <w:sz w:val="28"/>
          <w:szCs w:val="28"/>
        </w:rPr>
        <w:t>е</w:t>
      </w:r>
      <w:r w:rsidRPr="007240CC">
        <w:rPr>
          <w:sz w:val="28"/>
          <w:szCs w:val="28"/>
        </w:rPr>
        <w:t xml:space="preserve">нить словами 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 xml:space="preserve">абзацами тридцать восьмым и </w:t>
      </w:r>
      <w:r w:rsidR="002C7BFB" w:rsidRPr="007240CC">
        <w:rPr>
          <w:sz w:val="28"/>
          <w:szCs w:val="28"/>
        </w:rPr>
        <w:t>сороковым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;</w:t>
      </w:r>
    </w:p>
    <w:p w:rsidR="003170AC" w:rsidRPr="007240CC" w:rsidRDefault="003170AC" w:rsidP="00553928">
      <w:pPr>
        <w:widowControl w:val="0"/>
        <w:tabs>
          <w:tab w:val="left" w:pos="709"/>
        </w:tabs>
        <w:spacing w:line="30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lastRenderedPageBreak/>
        <w:t>б) дополнить абзацем следующего содержания:</w:t>
      </w:r>
    </w:p>
    <w:p w:rsidR="00E82E1D" w:rsidRPr="00553928" w:rsidRDefault="003C7D9A" w:rsidP="00553928">
      <w:pPr>
        <w:widowControl w:val="0"/>
        <w:spacing w:line="302" w:lineRule="auto"/>
        <w:ind w:firstLine="709"/>
        <w:jc w:val="both"/>
        <w:rPr>
          <w:spacing w:val="-2"/>
          <w:sz w:val="28"/>
        </w:rPr>
      </w:pPr>
      <w:proofErr w:type="gramStart"/>
      <w:r w:rsidRPr="00553928">
        <w:rPr>
          <w:spacing w:val="-2"/>
          <w:sz w:val="28"/>
          <w:szCs w:val="28"/>
        </w:rPr>
        <w:t>"</w:t>
      </w:r>
      <w:r w:rsidR="00E82E1D" w:rsidRPr="00553928">
        <w:rPr>
          <w:spacing w:val="-2"/>
          <w:sz w:val="28"/>
        </w:rPr>
        <w:t>государственной пошлины (подлежащей зачислению по месту гос</w:t>
      </w:r>
      <w:r w:rsidR="00E82E1D" w:rsidRPr="00553928">
        <w:rPr>
          <w:spacing w:val="-2"/>
          <w:sz w:val="28"/>
        </w:rPr>
        <w:t>у</w:t>
      </w:r>
      <w:r w:rsidR="00E82E1D" w:rsidRPr="00553928">
        <w:rPr>
          <w:spacing w:val="-2"/>
          <w:sz w:val="28"/>
        </w:rPr>
        <w:t>дарственной регистрации, совершения юридически значимых действий или выдачи документов) за совершение федеральными органами исполнител</w:t>
      </w:r>
      <w:r w:rsidR="00E82E1D" w:rsidRPr="00553928">
        <w:rPr>
          <w:spacing w:val="-2"/>
          <w:sz w:val="28"/>
        </w:rPr>
        <w:t>ь</w:t>
      </w:r>
      <w:r w:rsidR="00E82E1D" w:rsidRPr="00553928">
        <w:rPr>
          <w:spacing w:val="-2"/>
          <w:sz w:val="28"/>
        </w:rPr>
        <w:t xml:space="preserve">ной власти юридически значимых действий в случае подачи заявления </w:t>
      </w:r>
      <w:r w:rsidR="00553928">
        <w:rPr>
          <w:spacing w:val="-2"/>
          <w:sz w:val="28"/>
        </w:rPr>
        <w:br/>
      </w:r>
      <w:r w:rsidR="00E82E1D" w:rsidRPr="00553928">
        <w:rPr>
          <w:spacing w:val="-2"/>
          <w:sz w:val="28"/>
        </w:rPr>
        <w:t>и (или) документов, необходимых для их совершения, в электронной форме и выдачи документов через многофункциональный центр предоставления государственных и муниципальных услуг</w:t>
      </w:r>
      <w:r w:rsidR="007240CC" w:rsidRPr="00553928">
        <w:rPr>
          <w:spacing w:val="-2"/>
          <w:sz w:val="28"/>
        </w:rPr>
        <w:t xml:space="preserve"> – </w:t>
      </w:r>
      <w:r w:rsidR="00E82E1D" w:rsidRPr="00553928">
        <w:rPr>
          <w:spacing w:val="-2"/>
          <w:sz w:val="28"/>
        </w:rPr>
        <w:t>по нормативу 25 процентов.</w:t>
      </w:r>
      <w:r w:rsidRPr="00553928">
        <w:rPr>
          <w:spacing w:val="-2"/>
          <w:sz w:val="28"/>
        </w:rPr>
        <w:t>"</w:t>
      </w:r>
      <w:r w:rsidR="00E82E1D" w:rsidRPr="00553928">
        <w:rPr>
          <w:spacing w:val="-2"/>
          <w:sz w:val="28"/>
        </w:rPr>
        <w:t>;</w:t>
      </w:r>
      <w:proofErr w:type="gramEnd"/>
    </w:p>
    <w:p w:rsidR="002C7BFB" w:rsidRPr="007240CC" w:rsidRDefault="00E82E1D" w:rsidP="00553928">
      <w:pPr>
        <w:widowControl w:val="0"/>
        <w:spacing w:line="302" w:lineRule="auto"/>
        <w:ind w:firstLine="709"/>
        <w:jc w:val="both"/>
        <w:rPr>
          <w:sz w:val="28"/>
        </w:rPr>
      </w:pPr>
      <w:r w:rsidRPr="007240CC">
        <w:rPr>
          <w:sz w:val="28"/>
        </w:rPr>
        <w:t xml:space="preserve">2) </w:t>
      </w:r>
      <w:r w:rsidR="002C7BFB" w:rsidRPr="007240CC">
        <w:rPr>
          <w:sz w:val="28"/>
        </w:rPr>
        <w:t xml:space="preserve">в </w:t>
      </w:r>
      <w:r w:rsidRPr="007240CC">
        <w:rPr>
          <w:sz w:val="28"/>
        </w:rPr>
        <w:t>стать</w:t>
      </w:r>
      <w:r w:rsidR="002C7BFB" w:rsidRPr="007240CC">
        <w:rPr>
          <w:sz w:val="28"/>
        </w:rPr>
        <w:t>е</w:t>
      </w:r>
      <w:r w:rsidRPr="007240CC">
        <w:rPr>
          <w:sz w:val="28"/>
        </w:rPr>
        <w:t xml:space="preserve"> 4</w:t>
      </w:r>
      <w:r w:rsidR="002C7BFB" w:rsidRPr="007240CC">
        <w:rPr>
          <w:sz w:val="28"/>
        </w:rPr>
        <w:t>:</w:t>
      </w:r>
    </w:p>
    <w:p w:rsidR="00E82E1D" w:rsidRPr="007240CC" w:rsidRDefault="002C7BFB" w:rsidP="00553928">
      <w:pPr>
        <w:widowControl w:val="0"/>
        <w:spacing w:line="302" w:lineRule="auto"/>
        <w:ind w:firstLine="709"/>
        <w:jc w:val="both"/>
        <w:rPr>
          <w:sz w:val="28"/>
        </w:rPr>
      </w:pPr>
      <w:r w:rsidRPr="007240CC">
        <w:rPr>
          <w:sz w:val="28"/>
        </w:rPr>
        <w:t>а) дополнить новым абзацем двадцать вторым следующего содерж</w:t>
      </w:r>
      <w:r w:rsidRPr="007240CC">
        <w:rPr>
          <w:sz w:val="28"/>
        </w:rPr>
        <w:t>а</w:t>
      </w:r>
      <w:r w:rsidRPr="007240CC">
        <w:rPr>
          <w:sz w:val="28"/>
        </w:rPr>
        <w:t>ния</w:t>
      </w:r>
      <w:r w:rsidR="00E82E1D" w:rsidRPr="007240CC">
        <w:rPr>
          <w:sz w:val="28"/>
        </w:rPr>
        <w:t>:</w:t>
      </w:r>
    </w:p>
    <w:p w:rsidR="002C7BFB" w:rsidRPr="00553928" w:rsidRDefault="003C7D9A" w:rsidP="00553928">
      <w:pPr>
        <w:widowControl w:val="0"/>
        <w:spacing w:line="302" w:lineRule="auto"/>
        <w:ind w:firstLine="709"/>
        <w:jc w:val="both"/>
        <w:rPr>
          <w:spacing w:val="-2"/>
          <w:sz w:val="28"/>
        </w:rPr>
      </w:pPr>
      <w:proofErr w:type="gramStart"/>
      <w:r w:rsidRPr="00553928">
        <w:rPr>
          <w:spacing w:val="-2"/>
          <w:sz w:val="28"/>
        </w:rPr>
        <w:t>"</w:t>
      </w:r>
      <w:r w:rsidR="002C7BFB" w:rsidRPr="00553928">
        <w:rPr>
          <w:spacing w:val="-2"/>
          <w:sz w:val="28"/>
        </w:rPr>
        <w:t>платы за предоставление федеральными государственными орган</w:t>
      </w:r>
      <w:r w:rsidR="002C7BFB" w:rsidRPr="00553928">
        <w:rPr>
          <w:spacing w:val="-2"/>
          <w:sz w:val="28"/>
        </w:rPr>
        <w:t>а</w:t>
      </w:r>
      <w:r w:rsidR="002C7BFB" w:rsidRPr="00553928">
        <w:rPr>
          <w:spacing w:val="-2"/>
          <w:sz w:val="28"/>
        </w:rPr>
        <w:t>ми, федеральными казенными учреждениями сведений, документов, соде</w:t>
      </w:r>
      <w:r w:rsidR="002C7BFB" w:rsidRPr="00553928">
        <w:rPr>
          <w:spacing w:val="-2"/>
          <w:sz w:val="28"/>
        </w:rPr>
        <w:t>р</w:t>
      </w:r>
      <w:r w:rsidR="002C7BFB" w:rsidRPr="00553928">
        <w:rPr>
          <w:spacing w:val="-2"/>
          <w:sz w:val="28"/>
        </w:rPr>
        <w:t>жащихся в государственных реестрах (регистрах), ведение которых ос</w:t>
      </w:r>
      <w:r w:rsidR="002C7BFB" w:rsidRPr="00553928">
        <w:rPr>
          <w:spacing w:val="-2"/>
          <w:sz w:val="28"/>
        </w:rPr>
        <w:t>у</w:t>
      </w:r>
      <w:r w:rsidR="002C7BFB" w:rsidRPr="00553928">
        <w:rPr>
          <w:spacing w:val="-2"/>
          <w:sz w:val="28"/>
        </w:rPr>
        <w:t xml:space="preserve">ществляется данными государственными органами, учреждениями, в случае подачи заявления о предоставлении сведений, документов, содержащихся </w:t>
      </w:r>
      <w:r w:rsidR="00553928">
        <w:rPr>
          <w:spacing w:val="-2"/>
          <w:sz w:val="28"/>
        </w:rPr>
        <w:br/>
      </w:r>
      <w:r w:rsidR="002C7BFB" w:rsidRPr="00553928">
        <w:rPr>
          <w:spacing w:val="-2"/>
          <w:sz w:val="28"/>
        </w:rPr>
        <w:t>в государственных реестрах (регистрах), в электронной форме и выдачи указанных документов через многофункциональный центр предоставления государственных и муниципальных услуг</w:t>
      </w:r>
      <w:r w:rsidR="007240CC" w:rsidRPr="00553928">
        <w:rPr>
          <w:spacing w:val="-2"/>
          <w:sz w:val="28"/>
        </w:rPr>
        <w:t xml:space="preserve"> – </w:t>
      </w:r>
      <w:r w:rsidR="002C7BFB" w:rsidRPr="00553928">
        <w:rPr>
          <w:spacing w:val="-2"/>
          <w:sz w:val="28"/>
        </w:rPr>
        <w:t>по нормативу 25 процентов;</w:t>
      </w:r>
      <w:r w:rsidRPr="00553928">
        <w:rPr>
          <w:spacing w:val="-2"/>
          <w:sz w:val="28"/>
        </w:rPr>
        <w:t>"</w:t>
      </w:r>
      <w:r w:rsidR="002C7BFB" w:rsidRPr="00553928">
        <w:rPr>
          <w:spacing w:val="-2"/>
          <w:sz w:val="28"/>
        </w:rPr>
        <w:t>;</w:t>
      </w:r>
      <w:proofErr w:type="gramEnd"/>
    </w:p>
    <w:p w:rsidR="002C7BFB" w:rsidRPr="007240CC" w:rsidRDefault="002C7BFB" w:rsidP="00553928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б) абзацы двадцать второй – двадцать шестой считать соответстве</w:t>
      </w:r>
      <w:r w:rsidRPr="007240CC">
        <w:rPr>
          <w:sz w:val="28"/>
          <w:szCs w:val="28"/>
        </w:rPr>
        <w:t>н</w:t>
      </w:r>
      <w:r w:rsidRPr="007240CC">
        <w:rPr>
          <w:sz w:val="28"/>
          <w:szCs w:val="28"/>
        </w:rPr>
        <w:t xml:space="preserve">но абзацами двадцать третьим – двадцать седьмым;  </w:t>
      </w:r>
    </w:p>
    <w:p w:rsidR="00594337" w:rsidRPr="007240CC" w:rsidRDefault="00594337" w:rsidP="00553928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3)</w:t>
      </w:r>
      <w:r w:rsidR="00F41054" w:rsidRPr="007240CC">
        <w:rPr>
          <w:sz w:val="28"/>
          <w:szCs w:val="28"/>
        </w:rPr>
        <w:t xml:space="preserve"> статью 27</w:t>
      </w:r>
      <w:r w:rsidR="00F41054" w:rsidRPr="007240CC">
        <w:rPr>
          <w:sz w:val="28"/>
          <w:szCs w:val="28"/>
          <w:vertAlign w:val="superscript"/>
        </w:rPr>
        <w:t>1</w:t>
      </w:r>
      <w:r w:rsidR="00F41054" w:rsidRPr="007240CC">
        <w:rPr>
          <w:sz w:val="28"/>
          <w:szCs w:val="28"/>
        </w:rPr>
        <w:t xml:space="preserve"> дополнить пунктом 2</w:t>
      </w:r>
      <w:r w:rsidR="00F71444">
        <w:rPr>
          <w:sz w:val="28"/>
          <w:szCs w:val="28"/>
          <w:vertAlign w:val="superscript"/>
        </w:rPr>
        <w:t>1</w:t>
      </w:r>
      <w:r w:rsidR="00F41054" w:rsidRPr="007240CC">
        <w:rPr>
          <w:sz w:val="28"/>
          <w:szCs w:val="28"/>
        </w:rPr>
        <w:t xml:space="preserve"> следующего содержания:</w:t>
      </w:r>
    </w:p>
    <w:p w:rsidR="00F41054" w:rsidRPr="00553928" w:rsidRDefault="003C7D9A" w:rsidP="00553928">
      <w:pPr>
        <w:widowControl w:val="0"/>
        <w:spacing w:line="302" w:lineRule="auto"/>
        <w:ind w:firstLine="709"/>
        <w:jc w:val="both"/>
        <w:rPr>
          <w:spacing w:val="-2"/>
          <w:sz w:val="28"/>
        </w:rPr>
      </w:pPr>
      <w:r w:rsidRPr="00553928">
        <w:rPr>
          <w:spacing w:val="-2"/>
          <w:sz w:val="28"/>
          <w:szCs w:val="28"/>
        </w:rPr>
        <w:t>"</w:t>
      </w:r>
      <w:r w:rsidR="00F71444">
        <w:rPr>
          <w:spacing w:val="-2"/>
          <w:sz w:val="28"/>
          <w:szCs w:val="28"/>
        </w:rPr>
        <w:t>2</w:t>
      </w:r>
      <w:r w:rsidR="009E7DD3">
        <w:rPr>
          <w:spacing w:val="-2"/>
          <w:sz w:val="28"/>
          <w:szCs w:val="28"/>
          <w:vertAlign w:val="superscript"/>
        </w:rPr>
        <w:t>1</w:t>
      </w:r>
      <w:r w:rsidR="009E7DD3">
        <w:rPr>
          <w:spacing w:val="-2"/>
          <w:sz w:val="28"/>
          <w:szCs w:val="28"/>
        </w:rPr>
        <w:t>.</w:t>
      </w:r>
      <w:r w:rsidR="00F41054" w:rsidRPr="00553928">
        <w:rPr>
          <w:spacing w:val="-2"/>
          <w:sz w:val="28"/>
        </w:rPr>
        <w:t xml:space="preserve"> В случае, если подготовка обоснования инвестиций для объекта капитального строительства в соответствии с законодательством Росси</w:t>
      </w:r>
      <w:r w:rsidR="00F41054" w:rsidRPr="00553928">
        <w:rPr>
          <w:spacing w:val="-2"/>
          <w:sz w:val="28"/>
        </w:rPr>
        <w:t>й</w:t>
      </w:r>
      <w:r w:rsidR="00F41054" w:rsidRPr="00553928">
        <w:rPr>
          <w:spacing w:val="-2"/>
          <w:sz w:val="28"/>
        </w:rPr>
        <w:t>ской Федерации является обязательной, решения о подготовке и реализации бюджетных инвестиций в такие объекты капитального строительства гос</w:t>
      </w:r>
      <w:r w:rsidR="00F41054" w:rsidRPr="00553928">
        <w:rPr>
          <w:spacing w:val="-2"/>
          <w:sz w:val="28"/>
        </w:rPr>
        <w:t>у</w:t>
      </w:r>
      <w:r w:rsidR="00F41054" w:rsidRPr="00553928">
        <w:rPr>
          <w:spacing w:val="-2"/>
          <w:sz w:val="28"/>
        </w:rPr>
        <w:t xml:space="preserve">дарственной собственности Чувашской Республики </w:t>
      </w:r>
      <w:proofErr w:type="gramStart"/>
      <w:r w:rsidR="00F41054" w:rsidRPr="00553928">
        <w:rPr>
          <w:spacing w:val="-2"/>
          <w:sz w:val="28"/>
        </w:rPr>
        <w:t>принимаются</w:t>
      </w:r>
      <w:proofErr w:type="gramEnd"/>
      <w:r w:rsidR="00F41054" w:rsidRPr="00553928">
        <w:rPr>
          <w:spacing w:val="-2"/>
          <w:sz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F41054" w:rsidRPr="00553928" w:rsidRDefault="00F41054" w:rsidP="00553928">
      <w:pPr>
        <w:widowControl w:val="0"/>
        <w:spacing w:line="302" w:lineRule="auto"/>
        <w:ind w:firstLine="709"/>
        <w:jc w:val="both"/>
        <w:rPr>
          <w:spacing w:val="-2"/>
          <w:sz w:val="28"/>
        </w:rPr>
      </w:pPr>
      <w:r w:rsidRPr="00553928">
        <w:rPr>
          <w:spacing w:val="-2"/>
          <w:sz w:val="28"/>
        </w:rPr>
        <w:t>Порядок принятия решений об осуществлении бюджетных инвест</w:t>
      </w:r>
      <w:r w:rsidRPr="00553928">
        <w:rPr>
          <w:spacing w:val="-2"/>
          <w:sz w:val="28"/>
        </w:rPr>
        <w:t>и</w:t>
      </w:r>
      <w:r w:rsidRPr="00553928">
        <w:rPr>
          <w:spacing w:val="-2"/>
          <w:sz w:val="28"/>
        </w:rPr>
        <w:t>ций на подготовку обоснования инвестиций и проведение его технологич</w:t>
      </w:r>
      <w:r w:rsidRPr="00553928">
        <w:rPr>
          <w:spacing w:val="-2"/>
          <w:sz w:val="28"/>
        </w:rPr>
        <w:t>е</w:t>
      </w:r>
      <w:r w:rsidRPr="00553928">
        <w:rPr>
          <w:spacing w:val="-2"/>
          <w:sz w:val="28"/>
        </w:rPr>
        <w:t>ского и ценового аудита за счет средств республиканского бюджета Чува</w:t>
      </w:r>
      <w:r w:rsidRPr="00553928">
        <w:rPr>
          <w:spacing w:val="-2"/>
          <w:sz w:val="28"/>
        </w:rPr>
        <w:t>ш</w:t>
      </w:r>
      <w:r w:rsidRPr="00553928">
        <w:rPr>
          <w:spacing w:val="-2"/>
          <w:sz w:val="28"/>
        </w:rPr>
        <w:t>ской Республики и порядок осуществления указанных бюджетных инвест</w:t>
      </w:r>
      <w:r w:rsidRPr="00553928">
        <w:rPr>
          <w:spacing w:val="-2"/>
          <w:sz w:val="28"/>
        </w:rPr>
        <w:t>и</w:t>
      </w:r>
      <w:r w:rsidRPr="00553928">
        <w:rPr>
          <w:spacing w:val="-2"/>
          <w:sz w:val="28"/>
        </w:rPr>
        <w:t>ций устанавливаются Кабинетом Министров Чувашской Р</w:t>
      </w:r>
      <w:r w:rsidR="00693C63" w:rsidRPr="00553928">
        <w:rPr>
          <w:spacing w:val="-2"/>
          <w:sz w:val="28"/>
        </w:rPr>
        <w:t>е</w:t>
      </w:r>
      <w:r w:rsidRPr="00553928">
        <w:rPr>
          <w:spacing w:val="-2"/>
          <w:sz w:val="28"/>
        </w:rPr>
        <w:t>спублики</w:t>
      </w:r>
      <w:proofErr w:type="gramStart"/>
      <w:r w:rsidRPr="00553928">
        <w:rPr>
          <w:spacing w:val="-2"/>
          <w:sz w:val="28"/>
        </w:rPr>
        <w:t>.</w:t>
      </w:r>
      <w:r w:rsidR="003C7D9A" w:rsidRPr="00553928">
        <w:rPr>
          <w:spacing w:val="-2"/>
          <w:sz w:val="28"/>
        </w:rPr>
        <w:t>"</w:t>
      </w:r>
      <w:r w:rsidRPr="00553928">
        <w:rPr>
          <w:spacing w:val="-2"/>
          <w:sz w:val="28"/>
        </w:rPr>
        <w:t>;</w:t>
      </w:r>
      <w:proofErr w:type="gramEnd"/>
    </w:p>
    <w:p w:rsidR="00693C63" w:rsidRPr="007240CC" w:rsidRDefault="00693C63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lastRenderedPageBreak/>
        <w:t>4) статью 27</w:t>
      </w:r>
      <w:r w:rsidR="00D26C5A">
        <w:rPr>
          <w:sz w:val="28"/>
          <w:szCs w:val="28"/>
          <w:vertAlign w:val="superscript"/>
        </w:rPr>
        <w:t>1–</w:t>
      </w:r>
      <w:r w:rsidRPr="007240CC">
        <w:rPr>
          <w:sz w:val="28"/>
          <w:szCs w:val="28"/>
          <w:vertAlign w:val="superscript"/>
        </w:rPr>
        <w:t>1</w:t>
      </w:r>
      <w:r w:rsidRPr="007240CC">
        <w:rPr>
          <w:sz w:val="28"/>
          <w:szCs w:val="28"/>
        </w:rPr>
        <w:t xml:space="preserve"> дополнить пунктом 2</w:t>
      </w:r>
      <w:r w:rsidR="00F71444">
        <w:rPr>
          <w:sz w:val="28"/>
          <w:szCs w:val="28"/>
          <w:vertAlign w:val="superscript"/>
        </w:rPr>
        <w:t>1</w:t>
      </w:r>
      <w:r w:rsidRPr="007240CC">
        <w:rPr>
          <w:sz w:val="28"/>
          <w:szCs w:val="28"/>
        </w:rPr>
        <w:t xml:space="preserve"> следующего содержания:</w:t>
      </w:r>
    </w:p>
    <w:p w:rsidR="00693C63" w:rsidRPr="007240CC" w:rsidRDefault="003C7D9A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F71444">
        <w:rPr>
          <w:spacing w:val="-2"/>
          <w:sz w:val="28"/>
        </w:rPr>
        <w:t>2</w:t>
      </w:r>
      <w:r w:rsidR="009E7DD3">
        <w:rPr>
          <w:spacing w:val="-2"/>
          <w:sz w:val="28"/>
          <w:szCs w:val="28"/>
          <w:vertAlign w:val="superscript"/>
        </w:rPr>
        <w:t>1</w:t>
      </w:r>
      <w:r w:rsidR="009E7DD3">
        <w:rPr>
          <w:spacing w:val="-2"/>
          <w:sz w:val="28"/>
        </w:rPr>
        <w:t>.</w:t>
      </w:r>
      <w:r w:rsidR="00693C63" w:rsidRPr="00553928">
        <w:rPr>
          <w:spacing w:val="-2"/>
          <w:sz w:val="28"/>
        </w:rPr>
        <w:t xml:space="preserve"> В случае, если подготовка обоснования инвестиций для объекта капитального строительства в соответствии с законодательством Росси</w:t>
      </w:r>
      <w:r w:rsidR="00693C63" w:rsidRPr="00553928">
        <w:rPr>
          <w:spacing w:val="-2"/>
          <w:sz w:val="28"/>
        </w:rPr>
        <w:t>й</w:t>
      </w:r>
      <w:r w:rsidR="00693C63" w:rsidRPr="00553928">
        <w:rPr>
          <w:spacing w:val="-2"/>
          <w:sz w:val="28"/>
        </w:rPr>
        <w:t>ской Федерации является обязательной, решения о предоставлении субс</w:t>
      </w:r>
      <w:r w:rsidR="00693C63" w:rsidRPr="00553928">
        <w:rPr>
          <w:spacing w:val="-2"/>
          <w:sz w:val="28"/>
        </w:rPr>
        <w:t>и</w:t>
      </w:r>
      <w:r w:rsidR="00693C63" w:rsidRPr="00553928">
        <w:rPr>
          <w:spacing w:val="-2"/>
          <w:sz w:val="28"/>
        </w:rPr>
        <w:t xml:space="preserve">дий на осуществление капитальных вложений в </w:t>
      </w:r>
      <w:r w:rsidR="006F1BBE" w:rsidRPr="00553928">
        <w:rPr>
          <w:spacing w:val="-2"/>
          <w:sz w:val="28"/>
        </w:rPr>
        <w:t xml:space="preserve">такие </w:t>
      </w:r>
      <w:r w:rsidR="00693C63" w:rsidRPr="00553928">
        <w:rPr>
          <w:spacing w:val="-2"/>
          <w:sz w:val="28"/>
        </w:rPr>
        <w:t>объекты капитальн</w:t>
      </w:r>
      <w:r w:rsidR="00693C63" w:rsidRPr="00553928">
        <w:rPr>
          <w:spacing w:val="-2"/>
          <w:sz w:val="28"/>
        </w:rPr>
        <w:t>о</w:t>
      </w:r>
      <w:r w:rsidR="00693C63" w:rsidRPr="00553928">
        <w:rPr>
          <w:spacing w:val="-2"/>
          <w:sz w:val="28"/>
        </w:rPr>
        <w:t>го строительства</w:t>
      </w:r>
      <w:r w:rsidR="00D26C5A" w:rsidRPr="00553928">
        <w:rPr>
          <w:spacing w:val="-2"/>
          <w:sz w:val="28"/>
        </w:rPr>
        <w:t xml:space="preserve"> </w:t>
      </w:r>
      <w:r w:rsidR="00693C63" w:rsidRPr="00553928">
        <w:rPr>
          <w:spacing w:val="-2"/>
          <w:sz w:val="28"/>
        </w:rPr>
        <w:t xml:space="preserve">государственной собственности </w:t>
      </w:r>
      <w:r w:rsidR="00FC25B1" w:rsidRPr="00553928">
        <w:rPr>
          <w:spacing w:val="-2"/>
          <w:sz w:val="28"/>
        </w:rPr>
        <w:t xml:space="preserve">Чувашской Республики </w:t>
      </w:r>
      <w:proofErr w:type="gramStart"/>
      <w:r w:rsidR="00693C63" w:rsidRPr="00553928">
        <w:rPr>
          <w:spacing w:val="-2"/>
          <w:sz w:val="28"/>
        </w:rPr>
        <w:t>принимаются</w:t>
      </w:r>
      <w:proofErr w:type="gramEnd"/>
      <w:r w:rsidR="00693C63" w:rsidRPr="00553928">
        <w:rPr>
          <w:spacing w:val="-2"/>
          <w:sz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</w:t>
      </w:r>
      <w:r w:rsidR="00693C63" w:rsidRPr="00553928">
        <w:rPr>
          <w:spacing w:val="-2"/>
          <w:sz w:val="28"/>
        </w:rPr>
        <w:t>и</w:t>
      </w:r>
      <w:r w:rsidR="00693C63" w:rsidRPr="00553928">
        <w:rPr>
          <w:spacing w:val="-2"/>
          <w:sz w:val="28"/>
        </w:rPr>
        <w:t>ций и результатов его технологического и ценового аудита, а также утве</w:t>
      </w:r>
      <w:r w:rsidR="00693C63" w:rsidRPr="00553928">
        <w:rPr>
          <w:spacing w:val="-2"/>
          <w:sz w:val="28"/>
        </w:rPr>
        <w:t>р</w:t>
      </w:r>
      <w:r w:rsidR="00693C63" w:rsidRPr="00553928">
        <w:rPr>
          <w:spacing w:val="-2"/>
          <w:sz w:val="28"/>
        </w:rPr>
        <w:t>жденного задания на проектирование.</w:t>
      </w:r>
    </w:p>
    <w:p w:rsidR="00693C63" w:rsidRPr="00553928" w:rsidRDefault="00693C63" w:rsidP="003C7D9A">
      <w:pPr>
        <w:widowControl w:val="0"/>
        <w:spacing w:line="312" w:lineRule="auto"/>
        <w:ind w:firstLine="709"/>
        <w:jc w:val="both"/>
        <w:rPr>
          <w:spacing w:val="-2"/>
          <w:sz w:val="28"/>
        </w:rPr>
      </w:pPr>
      <w:r w:rsidRPr="00553928">
        <w:rPr>
          <w:spacing w:val="-2"/>
          <w:sz w:val="28"/>
        </w:rPr>
        <w:t>Порядок принятия решений о предоставлении субсидий на подгото</w:t>
      </w:r>
      <w:r w:rsidRPr="00553928">
        <w:rPr>
          <w:spacing w:val="-2"/>
          <w:sz w:val="28"/>
        </w:rPr>
        <w:t>в</w:t>
      </w:r>
      <w:r w:rsidRPr="00553928">
        <w:rPr>
          <w:spacing w:val="-2"/>
          <w:sz w:val="28"/>
        </w:rPr>
        <w:t xml:space="preserve">ку обоснования инвестиций и проведение его технологического и ценового аудита из республиканского бюджета Чувашской Республики и порядок предоставления указанных субсидий, включая требования к соглашениям </w:t>
      </w:r>
      <w:r w:rsidR="00553928">
        <w:rPr>
          <w:spacing w:val="-2"/>
          <w:sz w:val="28"/>
        </w:rPr>
        <w:br/>
      </w:r>
      <w:r w:rsidRPr="00553928">
        <w:rPr>
          <w:spacing w:val="-2"/>
          <w:sz w:val="28"/>
        </w:rPr>
        <w:t>о предоставлении субсидий, срокам и условиям их предоставления, у</w:t>
      </w:r>
      <w:r w:rsidR="00C27075" w:rsidRPr="00553928">
        <w:rPr>
          <w:spacing w:val="-2"/>
          <w:sz w:val="28"/>
        </w:rPr>
        <w:t>ст</w:t>
      </w:r>
      <w:r w:rsidR="00C27075" w:rsidRPr="00553928">
        <w:rPr>
          <w:spacing w:val="-2"/>
          <w:sz w:val="28"/>
        </w:rPr>
        <w:t>а</w:t>
      </w:r>
      <w:r w:rsidR="00C27075" w:rsidRPr="00553928">
        <w:rPr>
          <w:spacing w:val="-2"/>
          <w:sz w:val="28"/>
        </w:rPr>
        <w:t>навлива</w:t>
      </w:r>
      <w:r w:rsidR="00A35B23" w:rsidRPr="00553928">
        <w:rPr>
          <w:spacing w:val="-2"/>
          <w:sz w:val="28"/>
        </w:rPr>
        <w:t>ю</w:t>
      </w:r>
      <w:r w:rsidRPr="00553928">
        <w:rPr>
          <w:spacing w:val="-2"/>
          <w:sz w:val="28"/>
        </w:rPr>
        <w:t>тся Кабинетом Министров Чувашской Республики</w:t>
      </w:r>
      <w:proofErr w:type="gramStart"/>
      <w:r w:rsidRPr="00553928">
        <w:rPr>
          <w:spacing w:val="-2"/>
          <w:sz w:val="28"/>
        </w:rPr>
        <w:t>.</w:t>
      </w:r>
      <w:r w:rsidR="003C7D9A" w:rsidRPr="00553928">
        <w:rPr>
          <w:spacing w:val="-2"/>
          <w:sz w:val="28"/>
        </w:rPr>
        <w:t>"</w:t>
      </w:r>
      <w:r w:rsidRPr="00553928">
        <w:rPr>
          <w:spacing w:val="-2"/>
          <w:sz w:val="28"/>
        </w:rPr>
        <w:t>;</w:t>
      </w:r>
      <w:proofErr w:type="gramEnd"/>
    </w:p>
    <w:p w:rsidR="00F41054" w:rsidRPr="007240CC" w:rsidRDefault="001D2291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5) пункт 1 статьи 27</w:t>
      </w:r>
      <w:r w:rsidRPr="007240CC">
        <w:rPr>
          <w:sz w:val="28"/>
          <w:szCs w:val="28"/>
          <w:vertAlign w:val="superscript"/>
        </w:rPr>
        <w:t xml:space="preserve">2 </w:t>
      </w:r>
      <w:r w:rsidRPr="007240CC">
        <w:rPr>
          <w:sz w:val="28"/>
          <w:szCs w:val="28"/>
        </w:rPr>
        <w:t>дополнить абзацем следующего содержания:</w:t>
      </w:r>
    </w:p>
    <w:p w:rsidR="001D2291" w:rsidRPr="007240CC" w:rsidRDefault="003C7D9A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1D2291" w:rsidRPr="007240CC">
        <w:rPr>
          <w:sz w:val="28"/>
        </w:rPr>
        <w:t>В случае, если подготовка обоснования инвестиций для объекта к</w:t>
      </w:r>
      <w:r w:rsidR="001D2291" w:rsidRPr="007240CC">
        <w:rPr>
          <w:sz w:val="28"/>
        </w:rPr>
        <w:t>а</w:t>
      </w:r>
      <w:r w:rsidR="001D2291" w:rsidRPr="007240CC">
        <w:rPr>
          <w:sz w:val="28"/>
        </w:rPr>
        <w:t>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</w:t>
      </w:r>
      <w:r w:rsidR="001D2291" w:rsidRPr="007240CC">
        <w:rPr>
          <w:sz w:val="28"/>
        </w:rPr>
        <w:t>ь</w:t>
      </w:r>
      <w:r w:rsidR="001D2291" w:rsidRPr="007240CC">
        <w:rPr>
          <w:sz w:val="28"/>
        </w:rPr>
        <w:t xml:space="preserve">ства </w:t>
      </w:r>
      <w:proofErr w:type="gramStart"/>
      <w:r w:rsidR="001D2291" w:rsidRPr="007240CC">
        <w:rPr>
          <w:sz w:val="28"/>
        </w:rPr>
        <w:t>принимаются</w:t>
      </w:r>
      <w:proofErr w:type="gramEnd"/>
      <w:r w:rsidR="001D2291" w:rsidRPr="007240CC">
        <w:rPr>
          <w:sz w:val="28"/>
        </w:rPr>
        <w:t xml:space="preserve"> в том числе на основании подготовленного в устано</w:t>
      </w:r>
      <w:r w:rsidR="001D2291" w:rsidRPr="007240CC">
        <w:rPr>
          <w:sz w:val="28"/>
        </w:rPr>
        <w:t>в</w:t>
      </w:r>
      <w:r w:rsidR="001D2291" w:rsidRPr="007240CC">
        <w:rPr>
          <w:sz w:val="28"/>
        </w:rPr>
        <w:t>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  <w:r>
        <w:rPr>
          <w:sz w:val="28"/>
        </w:rPr>
        <w:t>"</w:t>
      </w:r>
      <w:r w:rsidR="001D2291" w:rsidRPr="007240CC">
        <w:rPr>
          <w:sz w:val="28"/>
        </w:rPr>
        <w:t>;</w:t>
      </w:r>
    </w:p>
    <w:p w:rsidR="00BA18C2" w:rsidRPr="007240CC" w:rsidRDefault="001D2291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6</w:t>
      </w:r>
      <w:r w:rsidR="009F1002" w:rsidRPr="007240CC">
        <w:rPr>
          <w:sz w:val="28"/>
          <w:szCs w:val="28"/>
        </w:rPr>
        <w:t xml:space="preserve">) </w:t>
      </w:r>
      <w:r w:rsidR="00BA18C2" w:rsidRPr="007240CC">
        <w:rPr>
          <w:sz w:val="28"/>
          <w:szCs w:val="28"/>
        </w:rPr>
        <w:t>в статье 27</w:t>
      </w:r>
      <w:r w:rsidR="00BA18C2" w:rsidRPr="007240CC">
        <w:rPr>
          <w:sz w:val="28"/>
          <w:szCs w:val="28"/>
          <w:vertAlign w:val="superscript"/>
        </w:rPr>
        <w:t>5</w:t>
      </w:r>
      <w:r w:rsidR="00BA18C2" w:rsidRPr="007240CC">
        <w:rPr>
          <w:sz w:val="28"/>
          <w:szCs w:val="28"/>
        </w:rPr>
        <w:t>:</w:t>
      </w:r>
    </w:p>
    <w:p w:rsidR="00DF267D" w:rsidRPr="007240CC" w:rsidRDefault="00DF267D" w:rsidP="003C7D9A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а) в пункте 1:</w:t>
      </w:r>
    </w:p>
    <w:p w:rsidR="007671A0" w:rsidRPr="00553928" w:rsidRDefault="00DF267D" w:rsidP="003C7D9A">
      <w:pPr>
        <w:widowControl w:val="0"/>
        <w:spacing w:line="312" w:lineRule="auto"/>
        <w:ind w:firstLine="709"/>
        <w:jc w:val="both"/>
        <w:rPr>
          <w:spacing w:val="-2"/>
          <w:sz w:val="28"/>
        </w:rPr>
      </w:pPr>
      <w:proofErr w:type="gramStart"/>
      <w:r w:rsidRPr="00553928">
        <w:rPr>
          <w:spacing w:val="-2"/>
          <w:sz w:val="28"/>
          <w:szCs w:val="28"/>
        </w:rPr>
        <w:t xml:space="preserve">в абзаце первом слова </w:t>
      </w:r>
      <w:r w:rsidR="003C7D9A" w:rsidRPr="00553928">
        <w:rPr>
          <w:spacing w:val="-2"/>
          <w:sz w:val="28"/>
          <w:szCs w:val="28"/>
        </w:rPr>
        <w:t>"</w:t>
      </w:r>
      <w:r w:rsidRPr="00553928">
        <w:rPr>
          <w:spacing w:val="-2"/>
          <w:sz w:val="28"/>
          <w:szCs w:val="28"/>
        </w:rPr>
        <w:t>финансирование которых предусмотрено ре</w:t>
      </w:r>
      <w:r w:rsidRPr="00553928">
        <w:rPr>
          <w:spacing w:val="-2"/>
          <w:sz w:val="28"/>
          <w:szCs w:val="28"/>
        </w:rPr>
        <w:t>с</w:t>
      </w:r>
      <w:r w:rsidRPr="00553928">
        <w:rPr>
          <w:spacing w:val="-2"/>
          <w:sz w:val="28"/>
          <w:szCs w:val="28"/>
        </w:rPr>
        <w:t>публиканским бюджетом Чувашской Республики</w:t>
      </w:r>
      <w:r w:rsidR="003C7D9A" w:rsidRPr="00553928">
        <w:rPr>
          <w:spacing w:val="-2"/>
          <w:sz w:val="28"/>
          <w:szCs w:val="28"/>
        </w:rPr>
        <w:t>"</w:t>
      </w:r>
      <w:r w:rsidRPr="00553928">
        <w:rPr>
          <w:spacing w:val="-2"/>
          <w:sz w:val="28"/>
          <w:szCs w:val="28"/>
        </w:rPr>
        <w:t xml:space="preserve"> заменить словами </w:t>
      </w:r>
      <w:r w:rsidR="003C7D9A" w:rsidRPr="00553928">
        <w:rPr>
          <w:spacing w:val="-2"/>
          <w:sz w:val="28"/>
          <w:szCs w:val="28"/>
        </w:rPr>
        <w:t>"</w:t>
      </w:r>
      <w:r w:rsidRPr="00553928">
        <w:rPr>
          <w:spacing w:val="-2"/>
          <w:sz w:val="28"/>
          <w:szCs w:val="28"/>
        </w:rPr>
        <w:t>а так</w:t>
      </w:r>
      <w:r w:rsidR="00553928">
        <w:rPr>
          <w:spacing w:val="-2"/>
          <w:sz w:val="28"/>
          <w:szCs w:val="28"/>
        </w:rPr>
        <w:softHyphen/>
      </w:r>
      <w:r w:rsidRPr="00553928">
        <w:rPr>
          <w:spacing w:val="-2"/>
          <w:sz w:val="28"/>
          <w:szCs w:val="28"/>
        </w:rPr>
        <w:t xml:space="preserve">же </w:t>
      </w:r>
      <w:r w:rsidR="00D26C5A" w:rsidRPr="00553928">
        <w:rPr>
          <w:spacing w:val="-2"/>
          <w:sz w:val="28"/>
          <w:szCs w:val="28"/>
        </w:rPr>
        <w:t>для финансового обеспечения</w:t>
      </w:r>
      <w:r w:rsidRPr="00553928">
        <w:rPr>
          <w:spacing w:val="-2"/>
          <w:sz w:val="28"/>
          <w:szCs w:val="28"/>
        </w:rPr>
        <w:t xml:space="preserve"> непредвиденных расходов</w:t>
      </w:r>
      <w:r w:rsidRPr="00553928">
        <w:rPr>
          <w:spacing w:val="-2"/>
          <w:sz w:val="28"/>
        </w:rPr>
        <w:t>,</w:t>
      </w:r>
      <w:r w:rsidRPr="00553928">
        <w:rPr>
          <w:spacing w:val="-2"/>
          <w:sz w:val="28"/>
          <w:szCs w:val="28"/>
        </w:rPr>
        <w:t xml:space="preserve"> </w:t>
      </w:r>
      <w:r w:rsidRPr="00553928">
        <w:rPr>
          <w:spacing w:val="-2"/>
          <w:sz w:val="28"/>
        </w:rPr>
        <w:t xml:space="preserve">возникающих при выполнении полномочий органов государственной власти Чувашской Республики </w:t>
      </w:r>
      <w:r w:rsidR="007671A0" w:rsidRPr="00553928">
        <w:rPr>
          <w:spacing w:val="-2"/>
          <w:sz w:val="28"/>
        </w:rPr>
        <w:t xml:space="preserve">по предметам ведения Чувашской Республики и предметам </w:t>
      </w:r>
      <w:r w:rsidR="007671A0" w:rsidRPr="00553928">
        <w:rPr>
          <w:spacing w:val="-4"/>
          <w:sz w:val="28"/>
        </w:rPr>
        <w:t>сов</w:t>
      </w:r>
      <w:r w:rsidR="00553928">
        <w:rPr>
          <w:spacing w:val="-4"/>
          <w:sz w:val="28"/>
        </w:rPr>
        <w:softHyphen/>
      </w:r>
      <w:r w:rsidR="007671A0" w:rsidRPr="00553928">
        <w:rPr>
          <w:spacing w:val="-4"/>
          <w:sz w:val="28"/>
        </w:rPr>
        <w:t>местного ведения Российской Федерации и Чувашской Республики, и рас</w:t>
      </w:r>
      <w:r w:rsidR="00553928">
        <w:rPr>
          <w:spacing w:val="-2"/>
          <w:sz w:val="28"/>
        </w:rPr>
        <w:softHyphen/>
      </w:r>
      <w:r w:rsidR="007671A0" w:rsidRPr="00553928">
        <w:rPr>
          <w:spacing w:val="-2"/>
          <w:sz w:val="28"/>
        </w:rPr>
        <w:t>ходных обязательств по выполнению полномочий органов местного сам</w:t>
      </w:r>
      <w:r w:rsidR="007671A0" w:rsidRPr="00553928">
        <w:rPr>
          <w:spacing w:val="-2"/>
          <w:sz w:val="28"/>
        </w:rPr>
        <w:t>о</w:t>
      </w:r>
      <w:r w:rsidR="007671A0" w:rsidRPr="00553928">
        <w:rPr>
          <w:spacing w:val="-2"/>
          <w:sz w:val="28"/>
        </w:rPr>
        <w:t>управления по вопросам местного значения</w:t>
      </w:r>
      <w:r w:rsidR="003C7D9A" w:rsidRPr="00553928">
        <w:rPr>
          <w:spacing w:val="-2"/>
          <w:sz w:val="28"/>
        </w:rPr>
        <w:t>"</w:t>
      </w:r>
      <w:r w:rsidR="00FB14BB" w:rsidRPr="00553928">
        <w:rPr>
          <w:spacing w:val="-2"/>
          <w:sz w:val="28"/>
        </w:rPr>
        <w:t>;</w:t>
      </w:r>
      <w:proofErr w:type="gramEnd"/>
    </w:p>
    <w:p w:rsidR="00DF267D" w:rsidRPr="007240CC" w:rsidRDefault="00DF267D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lastRenderedPageBreak/>
        <w:t>абзац третий изложить в следующей редакции:</w:t>
      </w:r>
    </w:p>
    <w:p w:rsidR="00DF267D" w:rsidRPr="007240CC" w:rsidRDefault="003C7D9A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F267D" w:rsidRPr="007240CC">
        <w:rPr>
          <w:sz w:val="28"/>
          <w:szCs w:val="28"/>
        </w:rPr>
        <w:t>исполнение публичных обязательств и публичных нормативных обязательств</w:t>
      </w:r>
      <w:proofErr w:type="gramStart"/>
      <w:r w:rsidR="00306287" w:rsidRPr="007240CC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DF267D" w:rsidRPr="007240CC">
        <w:rPr>
          <w:sz w:val="28"/>
          <w:szCs w:val="28"/>
        </w:rPr>
        <w:t>;</w:t>
      </w:r>
    </w:p>
    <w:p w:rsidR="00E24D38" w:rsidRDefault="00DF267D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 xml:space="preserve">дополнить </w:t>
      </w:r>
      <w:r w:rsidR="009B7226" w:rsidRPr="007240CC">
        <w:rPr>
          <w:sz w:val="28"/>
          <w:szCs w:val="28"/>
        </w:rPr>
        <w:t xml:space="preserve">новыми </w:t>
      </w:r>
      <w:r w:rsidRPr="007240CC">
        <w:rPr>
          <w:sz w:val="28"/>
          <w:szCs w:val="28"/>
        </w:rPr>
        <w:t>абзацами десятым и одиннадцатым следующего содержания:</w:t>
      </w:r>
    </w:p>
    <w:p w:rsidR="00DF267D" w:rsidRPr="007240CC" w:rsidRDefault="003C7D9A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F267D" w:rsidRPr="007240CC">
        <w:rPr>
          <w:sz w:val="28"/>
          <w:szCs w:val="28"/>
        </w:rPr>
        <w:t>предоставление межбюджетных трансфертов местным бюджетам;</w:t>
      </w:r>
    </w:p>
    <w:p w:rsidR="00DF267D" w:rsidRPr="00553928" w:rsidRDefault="00DF267D" w:rsidP="00553928">
      <w:pPr>
        <w:widowControl w:val="0"/>
        <w:spacing w:line="283" w:lineRule="auto"/>
        <w:ind w:firstLine="709"/>
        <w:jc w:val="both"/>
        <w:rPr>
          <w:spacing w:val="-2"/>
          <w:sz w:val="28"/>
        </w:rPr>
      </w:pPr>
      <w:proofErr w:type="gramStart"/>
      <w:r w:rsidRPr="00553928">
        <w:rPr>
          <w:spacing w:val="-2"/>
          <w:sz w:val="28"/>
        </w:rPr>
        <w:t xml:space="preserve">обеспечение условий предоставления субсидий из федерального бюджета республиканскому бюджету Чувашской Республики на </w:t>
      </w:r>
      <w:proofErr w:type="spellStart"/>
      <w:r w:rsidRPr="00553928">
        <w:rPr>
          <w:spacing w:val="-2"/>
          <w:sz w:val="28"/>
        </w:rPr>
        <w:t>софина</w:t>
      </w:r>
      <w:r w:rsidRPr="00553928">
        <w:rPr>
          <w:spacing w:val="-2"/>
          <w:sz w:val="28"/>
        </w:rPr>
        <w:t>н</w:t>
      </w:r>
      <w:r w:rsidRPr="00553928">
        <w:rPr>
          <w:spacing w:val="-2"/>
          <w:sz w:val="28"/>
        </w:rPr>
        <w:t>сирование</w:t>
      </w:r>
      <w:proofErr w:type="spellEnd"/>
      <w:r w:rsidRPr="00553928">
        <w:rPr>
          <w:spacing w:val="-2"/>
          <w:sz w:val="28"/>
        </w:rPr>
        <w:t xml:space="preserve"> расходных обязательств, возникающих при выполнении полн</w:t>
      </w:r>
      <w:r w:rsidRPr="00553928">
        <w:rPr>
          <w:spacing w:val="-2"/>
          <w:sz w:val="28"/>
        </w:rPr>
        <w:t>о</w:t>
      </w:r>
      <w:r w:rsidRPr="00553928">
        <w:rPr>
          <w:spacing w:val="-2"/>
          <w:sz w:val="28"/>
        </w:rPr>
        <w:t>мочий органов государственной власти Чувашской Республики по предм</w:t>
      </w:r>
      <w:r w:rsidRPr="00553928">
        <w:rPr>
          <w:spacing w:val="-2"/>
          <w:sz w:val="28"/>
        </w:rPr>
        <w:t>е</w:t>
      </w:r>
      <w:r w:rsidRPr="00553928">
        <w:rPr>
          <w:spacing w:val="-2"/>
          <w:sz w:val="28"/>
        </w:rPr>
        <w:t>там ведения Чувашской Республики и предметам совместного ведения Ро</w:t>
      </w:r>
      <w:r w:rsidRPr="00553928">
        <w:rPr>
          <w:spacing w:val="-2"/>
          <w:sz w:val="28"/>
        </w:rPr>
        <w:t>с</w:t>
      </w:r>
      <w:r w:rsidRPr="00553928">
        <w:rPr>
          <w:spacing w:val="-2"/>
          <w:sz w:val="28"/>
        </w:rPr>
        <w:t>сийской Федерации и Чувашской Республики, и расходных обязательств по выполнению полномочий органов местного самоуправления по вопросам местного значения</w:t>
      </w:r>
      <w:r w:rsidR="00306287" w:rsidRPr="00553928">
        <w:rPr>
          <w:spacing w:val="-2"/>
          <w:sz w:val="28"/>
        </w:rPr>
        <w:t>.</w:t>
      </w:r>
      <w:r w:rsidR="003C7D9A" w:rsidRPr="00553928">
        <w:rPr>
          <w:spacing w:val="-2"/>
          <w:sz w:val="28"/>
        </w:rPr>
        <w:t>"</w:t>
      </w:r>
      <w:r w:rsidR="00FB14BB" w:rsidRPr="00553928">
        <w:rPr>
          <w:spacing w:val="-2"/>
          <w:sz w:val="28"/>
        </w:rPr>
        <w:t>;</w:t>
      </w:r>
      <w:proofErr w:type="gramEnd"/>
    </w:p>
    <w:p w:rsidR="00DF267D" w:rsidRPr="007240CC" w:rsidRDefault="00CF11F7" w:rsidP="00553928">
      <w:pPr>
        <w:widowControl w:val="0"/>
        <w:spacing w:line="283" w:lineRule="auto"/>
        <w:ind w:firstLine="709"/>
        <w:jc w:val="both"/>
        <w:rPr>
          <w:sz w:val="28"/>
        </w:rPr>
      </w:pPr>
      <w:hyperlink r:id="rId9" w:history="1">
        <w:r w:rsidR="00DF267D" w:rsidRPr="007240CC">
          <w:rPr>
            <w:sz w:val="28"/>
          </w:rPr>
          <w:t>абзацы десятый</w:t>
        </w:r>
        <w:proofErr w:type="gramStart"/>
      </w:hyperlink>
      <w:r w:rsidR="009E7DD3">
        <w:rPr>
          <w:sz w:val="28"/>
        </w:rPr>
        <w:t>–</w:t>
      </w:r>
      <w:proofErr w:type="gramEnd"/>
      <w:r w:rsidR="00DF267D" w:rsidRPr="007240CC">
        <w:rPr>
          <w:sz w:val="28"/>
        </w:rPr>
        <w:t>двенадцатый считать соответственно абзацами дв</w:t>
      </w:r>
      <w:r w:rsidR="00DF267D" w:rsidRPr="007240CC">
        <w:rPr>
          <w:sz w:val="28"/>
        </w:rPr>
        <w:t>е</w:t>
      </w:r>
      <w:r w:rsidR="00DF267D" w:rsidRPr="007240CC">
        <w:rPr>
          <w:sz w:val="28"/>
        </w:rPr>
        <w:t>надцатым</w:t>
      </w:r>
      <w:r w:rsidR="007240CC">
        <w:rPr>
          <w:sz w:val="28"/>
        </w:rPr>
        <w:t>–</w:t>
      </w:r>
      <w:r w:rsidR="00DF267D" w:rsidRPr="007240CC">
        <w:rPr>
          <w:sz w:val="28"/>
        </w:rPr>
        <w:t>четырнадцатым;</w:t>
      </w:r>
    </w:p>
    <w:p w:rsidR="00DF267D" w:rsidRPr="007240CC" w:rsidRDefault="00DF267D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б) пункт 2 дополнить</w:t>
      </w:r>
      <w:r w:rsidR="009B7226" w:rsidRPr="007240CC">
        <w:rPr>
          <w:sz w:val="28"/>
          <w:szCs w:val="28"/>
        </w:rPr>
        <w:t xml:space="preserve"> </w:t>
      </w:r>
      <w:r w:rsidRPr="007240CC">
        <w:rPr>
          <w:sz w:val="28"/>
          <w:szCs w:val="28"/>
        </w:rPr>
        <w:t>абзацем следующего содержания:</w:t>
      </w:r>
    </w:p>
    <w:p w:rsidR="00DF267D" w:rsidRPr="00553928" w:rsidRDefault="003C7D9A" w:rsidP="00553928">
      <w:pPr>
        <w:widowControl w:val="0"/>
        <w:spacing w:line="283" w:lineRule="auto"/>
        <w:ind w:firstLine="709"/>
        <w:jc w:val="both"/>
        <w:rPr>
          <w:spacing w:val="-2"/>
          <w:sz w:val="28"/>
          <w:szCs w:val="28"/>
        </w:rPr>
      </w:pPr>
      <w:r w:rsidRPr="00553928">
        <w:rPr>
          <w:spacing w:val="-2"/>
          <w:sz w:val="28"/>
          <w:szCs w:val="28"/>
        </w:rPr>
        <w:t>"</w:t>
      </w:r>
      <w:r w:rsidR="00DF267D" w:rsidRPr="00553928">
        <w:rPr>
          <w:spacing w:val="-2"/>
          <w:sz w:val="28"/>
          <w:szCs w:val="28"/>
        </w:rPr>
        <w:t xml:space="preserve">Подготовка проекта </w:t>
      </w:r>
      <w:r w:rsidR="0041027C" w:rsidRPr="00553928">
        <w:rPr>
          <w:spacing w:val="-2"/>
          <w:sz w:val="28"/>
          <w:szCs w:val="28"/>
        </w:rPr>
        <w:t>решения</w:t>
      </w:r>
      <w:r w:rsidR="00DF267D" w:rsidRPr="00553928">
        <w:rPr>
          <w:spacing w:val="-2"/>
          <w:sz w:val="28"/>
          <w:szCs w:val="28"/>
        </w:rPr>
        <w:t xml:space="preserve"> Кабинета Министров Чувашской Ре</w:t>
      </w:r>
      <w:r w:rsidR="00DF267D" w:rsidRPr="00553928">
        <w:rPr>
          <w:spacing w:val="-2"/>
          <w:sz w:val="28"/>
          <w:szCs w:val="28"/>
        </w:rPr>
        <w:t>с</w:t>
      </w:r>
      <w:r w:rsidR="00DF267D" w:rsidRPr="00553928">
        <w:rPr>
          <w:spacing w:val="-2"/>
          <w:sz w:val="28"/>
          <w:szCs w:val="28"/>
        </w:rPr>
        <w:t>публики о</w:t>
      </w:r>
      <w:r w:rsidR="00306287" w:rsidRPr="00553928">
        <w:rPr>
          <w:spacing w:val="-2"/>
          <w:sz w:val="28"/>
          <w:szCs w:val="28"/>
        </w:rPr>
        <w:t>б</w:t>
      </w:r>
      <w:r w:rsidR="001D2AF9" w:rsidRPr="00553928">
        <w:rPr>
          <w:spacing w:val="-2"/>
          <w:sz w:val="28"/>
          <w:szCs w:val="28"/>
        </w:rPr>
        <w:t xml:space="preserve"> </w:t>
      </w:r>
      <w:r w:rsidR="00306287" w:rsidRPr="00553928">
        <w:rPr>
          <w:spacing w:val="-2"/>
          <w:sz w:val="28"/>
          <w:szCs w:val="28"/>
        </w:rPr>
        <w:t>использовании с</w:t>
      </w:r>
      <w:r w:rsidR="00DF267D" w:rsidRPr="00553928">
        <w:rPr>
          <w:spacing w:val="-2"/>
          <w:sz w:val="28"/>
          <w:szCs w:val="28"/>
        </w:rPr>
        <w:t>редств Резервного фонда Чувашской Республ</w:t>
      </w:r>
      <w:r w:rsidR="00DF267D" w:rsidRPr="00553928">
        <w:rPr>
          <w:spacing w:val="-2"/>
          <w:sz w:val="28"/>
          <w:szCs w:val="28"/>
        </w:rPr>
        <w:t>и</w:t>
      </w:r>
      <w:r w:rsidR="00DF267D" w:rsidRPr="00553928">
        <w:rPr>
          <w:spacing w:val="-2"/>
          <w:sz w:val="28"/>
          <w:szCs w:val="28"/>
        </w:rPr>
        <w:t>ки осуществляется Министерством финансов Чувашской Республики на о</w:t>
      </w:r>
      <w:r w:rsidR="00DF267D" w:rsidRPr="00553928">
        <w:rPr>
          <w:spacing w:val="-2"/>
          <w:sz w:val="28"/>
          <w:szCs w:val="28"/>
        </w:rPr>
        <w:t>с</w:t>
      </w:r>
      <w:r w:rsidR="00DF267D" w:rsidRPr="00553928">
        <w:rPr>
          <w:spacing w:val="-2"/>
          <w:sz w:val="28"/>
          <w:szCs w:val="28"/>
        </w:rPr>
        <w:t>новании поручения Кабинета Министров Чувашской Республики и пис</w:t>
      </w:r>
      <w:r w:rsidR="00DF267D" w:rsidRPr="00553928">
        <w:rPr>
          <w:spacing w:val="-2"/>
          <w:sz w:val="28"/>
          <w:szCs w:val="28"/>
        </w:rPr>
        <w:t>ь</w:t>
      </w:r>
      <w:r w:rsidR="00DF267D" w:rsidRPr="00553928">
        <w:rPr>
          <w:spacing w:val="-2"/>
          <w:sz w:val="28"/>
          <w:szCs w:val="28"/>
        </w:rPr>
        <w:t xml:space="preserve">менного обращения органа </w:t>
      </w:r>
      <w:r w:rsidR="00D5496F" w:rsidRPr="00553928">
        <w:rPr>
          <w:spacing w:val="-2"/>
          <w:sz w:val="28"/>
          <w:szCs w:val="28"/>
        </w:rPr>
        <w:t>государственной в</w:t>
      </w:r>
      <w:r w:rsidR="00DF267D" w:rsidRPr="00553928">
        <w:rPr>
          <w:spacing w:val="-2"/>
          <w:sz w:val="28"/>
          <w:szCs w:val="28"/>
        </w:rPr>
        <w:t>ласти Чувашской Республики</w:t>
      </w:r>
      <w:r w:rsidR="002C7BFB" w:rsidRPr="00553928">
        <w:rPr>
          <w:spacing w:val="-2"/>
          <w:sz w:val="28"/>
          <w:szCs w:val="28"/>
        </w:rPr>
        <w:t>,</w:t>
      </w:r>
      <w:r w:rsidR="00CE3318" w:rsidRPr="00553928">
        <w:rPr>
          <w:spacing w:val="-2"/>
          <w:sz w:val="28"/>
          <w:szCs w:val="28"/>
        </w:rPr>
        <w:t xml:space="preserve"> </w:t>
      </w:r>
      <w:r w:rsidR="00DF267D" w:rsidRPr="00553928">
        <w:rPr>
          <w:spacing w:val="-2"/>
          <w:sz w:val="28"/>
          <w:szCs w:val="28"/>
        </w:rPr>
        <w:t xml:space="preserve">ответственного </w:t>
      </w:r>
      <w:r w:rsidR="00F93722" w:rsidRPr="00553928">
        <w:rPr>
          <w:spacing w:val="-2"/>
          <w:sz w:val="28"/>
          <w:szCs w:val="28"/>
        </w:rPr>
        <w:t>за выполнение</w:t>
      </w:r>
      <w:r w:rsidR="00DF267D" w:rsidRPr="00553928">
        <w:rPr>
          <w:spacing w:val="-2"/>
          <w:sz w:val="28"/>
          <w:szCs w:val="28"/>
        </w:rPr>
        <w:t xml:space="preserve"> соответствующего мероприятия</w:t>
      </w:r>
      <w:r w:rsidR="001D2AF9" w:rsidRPr="00553928">
        <w:rPr>
          <w:spacing w:val="-2"/>
          <w:sz w:val="28"/>
          <w:szCs w:val="28"/>
        </w:rPr>
        <w:t xml:space="preserve"> за счет </w:t>
      </w:r>
      <w:r w:rsidR="00DF267D" w:rsidRPr="00553928">
        <w:rPr>
          <w:spacing w:val="-2"/>
          <w:sz w:val="28"/>
          <w:szCs w:val="28"/>
        </w:rPr>
        <w:t>средств Резервного фонда Чувашской Республики</w:t>
      </w:r>
      <w:proofErr w:type="gramStart"/>
      <w:r w:rsidR="00DF267D" w:rsidRPr="00553928">
        <w:rPr>
          <w:spacing w:val="-2"/>
          <w:sz w:val="28"/>
          <w:szCs w:val="28"/>
        </w:rPr>
        <w:t>.</w:t>
      </w:r>
      <w:r w:rsidRPr="00553928">
        <w:rPr>
          <w:spacing w:val="-2"/>
          <w:sz w:val="28"/>
          <w:szCs w:val="28"/>
        </w:rPr>
        <w:t>"</w:t>
      </w:r>
      <w:r w:rsidR="00DF267D" w:rsidRPr="00553928">
        <w:rPr>
          <w:spacing w:val="-2"/>
          <w:sz w:val="28"/>
          <w:szCs w:val="28"/>
        </w:rPr>
        <w:t>;</w:t>
      </w:r>
      <w:proofErr w:type="gramEnd"/>
    </w:p>
    <w:p w:rsidR="001D2291" w:rsidRPr="007240CC" w:rsidRDefault="001D2291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7) пункт 8 статьи 44 признать утратившим силу;</w:t>
      </w:r>
    </w:p>
    <w:p w:rsidR="008C622A" w:rsidRPr="007240CC" w:rsidRDefault="001D2291" w:rsidP="00553928">
      <w:pPr>
        <w:widowControl w:val="0"/>
        <w:spacing w:line="283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 xml:space="preserve">8) </w:t>
      </w:r>
      <w:r w:rsidR="008C622A" w:rsidRPr="007240CC">
        <w:rPr>
          <w:sz w:val="28"/>
          <w:szCs w:val="28"/>
        </w:rPr>
        <w:t xml:space="preserve">в </w:t>
      </w:r>
      <w:r w:rsidR="008F0B84" w:rsidRPr="007240CC">
        <w:rPr>
          <w:sz w:val="28"/>
          <w:szCs w:val="28"/>
        </w:rPr>
        <w:t xml:space="preserve">пункте 3 </w:t>
      </w:r>
      <w:r w:rsidR="008C622A" w:rsidRPr="007240CC">
        <w:rPr>
          <w:sz w:val="28"/>
          <w:szCs w:val="28"/>
        </w:rPr>
        <w:t>стать</w:t>
      </w:r>
      <w:r w:rsidR="008F0B84" w:rsidRPr="007240CC">
        <w:rPr>
          <w:sz w:val="28"/>
          <w:szCs w:val="28"/>
        </w:rPr>
        <w:t>и</w:t>
      </w:r>
      <w:r w:rsidR="008C622A" w:rsidRPr="007240CC">
        <w:rPr>
          <w:sz w:val="28"/>
          <w:szCs w:val="28"/>
        </w:rPr>
        <w:t xml:space="preserve"> 64:</w:t>
      </w:r>
    </w:p>
    <w:p w:rsidR="001D2291" w:rsidRPr="007240CC" w:rsidRDefault="008C622A" w:rsidP="00553928">
      <w:pPr>
        <w:widowControl w:val="0"/>
        <w:spacing w:line="283" w:lineRule="auto"/>
        <w:ind w:firstLine="709"/>
        <w:jc w:val="both"/>
        <w:rPr>
          <w:sz w:val="28"/>
        </w:rPr>
      </w:pPr>
      <w:r w:rsidRPr="007240CC">
        <w:rPr>
          <w:sz w:val="28"/>
          <w:szCs w:val="28"/>
        </w:rPr>
        <w:t xml:space="preserve">а) </w:t>
      </w:r>
      <w:r w:rsidR="007F6CBD" w:rsidRPr="007240CC">
        <w:rPr>
          <w:sz w:val="28"/>
          <w:szCs w:val="28"/>
        </w:rPr>
        <w:t xml:space="preserve">абзац одиннадцатый дополнить словами </w:t>
      </w:r>
      <w:r w:rsidR="003C7D9A">
        <w:rPr>
          <w:sz w:val="28"/>
          <w:szCs w:val="28"/>
        </w:rPr>
        <w:t>"</w:t>
      </w:r>
      <w:r w:rsidR="001D2291" w:rsidRPr="007240CC">
        <w:rPr>
          <w:sz w:val="28"/>
        </w:rPr>
        <w:t>, а также в целях подг</w:t>
      </w:r>
      <w:r w:rsidR="001D2291" w:rsidRPr="007240CC">
        <w:rPr>
          <w:sz w:val="28"/>
        </w:rPr>
        <w:t>о</w:t>
      </w:r>
      <w:r w:rsidR="001D2291" w:rsidRPr="007240CC">
        <w:rPr>
          <w:sz w:val="28"/>
        </w:rPr>
        <w:t>товки обоснования инвестиций и проведения его технологического и цен</w:t>
      </w:r>
      <w:r w:rsidR="001D2291" w:rsidRPr="007240CC">
        <w:rPr>
          <w:sz w:val="28"/>
        </w:rPr>
        <w:t>о</w:t>
      </w:r>
      <w:r w:rsidR="001D2291" w:rsidRPr="007240CC">
        <w:rPr>
          <w:sz w:val="28"/>
        </w:rPr>
        <w:t>вого аудита, если подготовка обоснования инвестиций в соответствии с з</w:t>
      </w:r>
      <w:r w:rsidR="001D2291" w:rsidRPr="007240CC">
        <w:rPr>
          <w:sz w:val="28"/>
        </w:rPr>
        <w:t>а</w:t>
      </w:r>
      <w:r w:rsidR="001D2291" w:rsidRPr="007240CC">
        <w:rPr>
          <w:sz w:val="28"/>
        </w:rPr>
        <w:t>конодательством Российской Федерации является обязательной</w:t>
      </w:r>
      <w:r w:rsidR="003C7D9A">
        <w:rPr>
          <w:sz w:val="28"/>
        </w:rPr>
        <w:t>"</w:t>
      </w:r>
      <w:r w:rsidR="001D2291" w:rsidRPr="007240CC">
        <w:rPr>
          <w:sz w:val="28"/>
        </w:rPr>
        <w:t>;</w:t>
      </w:r>
    </w:p>
    <w:p w:rsidR="00DF267D" w:rsidRPr="007240CC" w:rsidRDefault="008C622A" w:rsidP="00553928">
      <w:pPr>
        <w:widowControl w:val="0"/>
        <w:spacing w:line="283" w:lineRule="auto"/>
        <w:ind w:firstLine="709"/>
        <w:jc w:val="both"/>
        <w:rPr>
          <w:sz w:val="28"/>
        </w:rPr>
      </w:pPr>
      <w:r w:rsidRPr="007240CC">
        <w:rPr>
          <w:sz w:val="28"/>
          <w:szCs w:val="28"/>
        </w:rPr>
        <w:t>б</w:t>
      </w:r>
      <w:r w:rsidR="00DF267D" w:rsidRPr="007240CC">
        <w:rPr>
          <w:sz w:val="28"/>
          <w:szCs w:val="28"/>
        </w:rPr>
        <w:t>)</w:t>
      </w:r>
      <w:r w:rsidR="00DF267D" w:rsidRPr="007240CC">
        <w:rPr>
          <w:sz w:val="28"/>
        </w:rPr>
        <w:t xml:space="preserve"> абзац тринадцатый дополнит</w:t>
      </w:r>
      <w:r w:rsidR="006366A6" w:rsidRPr="007240CC">
        <w:rPr>
          <w:sz w:val="28"/>
        </w:rPr>
        <w:t xml:space="preserve">ь словами </w:t>
      </w:r>
      <w:r w:rsidR="003C7D9A">
        <w:rPr>
          <w:sz w:val="28"/>
        </w:rPr>
        <w:t>"</w:t>
      </w:r>
      <w:r w:rsidR="006366A6" w:rsidRPr="007240CC">
        <w:rPr>
          <w:sz w:val="28"/>
        </w:rPr>
        <w:t>и настоящим Законом</w:t>
      </w:r>
      <w:r w:rsidR="003C7D9A">
        <w:rPr>
          <w:sz w:val="28"/>
        </w:rPr>
        <w:t>"</w:t>
      </w:r>
      <w:r w:rsidR="006366A6" w:rsidRPr="007240CC">
        <w:rPr>
          <w:sz w:val="28"/>
        </w:rPr>
        <w:t>;</w:t>
      </w:r>
    </w:p>
    <w:p w:rsidR="00E11257" w:rsidRPr="007240CC" w:rsidRDefault="008C622A" w:rsidP="00553928">
      <w:pPr>
        <w:widowControl w:val="0"/>
        <w:spacing w:line="283" w:lineRule="auto"/>
        <w:ind w:firstLine="709"/>
        <w:jc w:val="both"/>
        <w:rPr>
          <w:sz w:val="28"/>
        </w:rPr>
      </w:pPr>
      <w:r w:rsidRPr="007240CC">
        <w:rPr>
          <w:sz w:val="28"/>
        </w:rPr>
        <w:t>9</w:t>
      </w:r>
      <w:r w:rsidR="006366A6" w:rsidRPr="007240CC">
        <w:rPr>
          <w:sz w:val="28"/>
        </w:rPr>
        <w:t xml:space="preserve">) </w:t>
      </w:r>
      <w:r w:rsidR="00E11257" w:rsidRPr="007240CC">
        <w:rPr>
          <w:sz w:val="28"/>
        </w:rPr>
        <w:t>в статье 84:</w:t>
      </w:r>
    </w:p>
    <w:p w:rsidR="00E11257" w:rsidRPr="007240CC" w:rsidRDefault="007415FA" w:rsidP="00553928">
      <w:pPr>
        <w:widowControl w:val="0"/>
        <w:spacing w:line="283" w:lineRule="auto"/>
        <w:ind w:firstLine="709"/>
        <w:jc w:val="both"/>
        <w:rPr>
          <w:sz w:val="28"/>
        </w:rPr>
      </w:pPr>
      <w:r w:rsidRPr="007240CC">
        <w:rPr>
          <w:sz w:val="28"/>
        </w:rPr>
        <w:t xml:space="preserve">а) </w:t>
      </w:r>
      <w:r w:rsidR="00E11257" w:rsidRPr="007240CC">
        <w:rPr>
          <w:sz w:val="28"/>
        </w:rPr>
        <w:t>пункт 1 изложить в следующей редакции:</w:t>
      </w:r>
    </w:p>
    <w:p w:rsidR="00E11257" w:rsidRPr="007240CC" w:rsidRDefault="003C7D9A" w:rsidP="00553928">
      <w:pPr>
        <w:widowControl w:val="0"/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553928">
        <w:rPr>
          <w:sz w:val="28"/>
        </w:rPr>
        <w:t>1. </w:t>
      </w:r>
      <w:r w:rsidR="00E11257" w:rsidRPr="007240CC">
        <w:rPr>
          <w:sz w:val="28"/>
        </w:rPr>
        <w:t>Полномочиями Министерства финансов Чувашской Республики по осуществлению внутреннего государственного финансового контроля при санкционировании операций являются:</w:t>
      </w:r>
    </w:p>
    <w:p w:rsidR="00E11257" w:rsidRPr="007240CC" w:rsidRDefault="00E11257" w:rsidP="00553928">
      <w:pPr>
        <w:widowControl w:val="0"/>
        <w:spacing w:line="283" w:lineRule="auto"/>
        <w:ind w:firstLine="709"/>
        <w:jc w:val="both"/>
        <w:rPr>
          <w:sz w:val="28"/>
        </w:rPr>
      </w:pPr>
      <w:r w:rsidRPr="007240CC">
        <w:rPr>
          <w:sz w:val="28"/>
        </w:rPr>
        <w:t xml:space="preserve">контроль за </w:t>
      </w:r>
      <w:proofErr w:type="spellStart"/>
      <w:r w:rsidRPr="007240CC">
        <w:rPr>
          <w:sz w:val="28"/>
        </w:rPr>
        <w:t>непревышением</w:t>
      </w:r>
      <w:proofErr w:type="spellEnd"/>
      <w:r w:rsidRPr="007240CC">
        <w:rPr>
          <w:sz w:val="28"/>
        </w:rPr>
        <w:t xml:space="preserve"> суммы по операции над лимитами бю</w:t>
      </w:r>
      <w:r w:rsidRPr="007240CC">
        <w:rPr>
          <w:sz w:val="28"/>
        </w:rPr>
        <w:t>д</w:t>
      </w:r>
      <w:r w:rsidRPr="007240CC">
        <w:rPr>
          <w:sz w:val="28"/>
        </w:rPr>
        <w:t>жетных обязательств и (или) бюджетными ассигнованиями;</w:t>
      </w:r>
    </w:p>
    <w:p w:rsidR="00E11257" w:rsidRPr="007240CC" w:rsidRDefault="00E11257" w:rsidP="003C7D9A">
      <w:pPr>
        <w:widowControl w:val="0"/>
        <w:spacing w:line="312" w:lineRule="auto"/>
        <w:ind w:firstLine="709"/>
        <w:jc w:val="both"/>
        <w:rPr>
          <w:sz w:val="28"/>
        </w:rPr>
      </w:pPr>
      <w:proofErr w:type="gramStart"/>
      <w:r w:rsidRPr="007240CC">
        <w:rPr>
          <w:sz w:val="28"/>
        </w:rPr>
        <w:lastRenderedPageBreak/>
        <w:t>контроль за</w:t>
      </w:r>
      <w:proofErr w:type="gramEnd"/>
      <w:r w:rsidRPr="007240CC">
        <w:rPr>
          <w:sz w:val="28"/>
        </w:rPr>
        <w:t xml:space="preserve"> соответствием содержания проводимой операции коду вида расходов бюджетной классификации Российской Федерации, указа</w:t>
      </w:r>
      <w:r w:rsidRPr="007240CC">
        <w:rPr>
          <w:sz w:val="28"/>
        </w:rPr>
        <w:t>н</w:t>
      </w:r>
      <w:r w:rsidRPr="007240CC">
        <w:rPr>
          <w:sz w:val="28"/>
        </w:rPr>
        <w:t>ному в платежном документе, представленном в Министерство финансов Чувашской Республики получателем средств республиканского бюджета Чувашской Республики;</w:t>
      </w:r>
    </w:p>
    <w:p w:rsidR="00E11257" w:rsidRPr="007240CC" w:rsidRDefault="00E11257" w:rsidP="003C7D9A">
      <w:pPr>
        <w:widowControl w:val="0"/>
        <w:spacing w:line="312" w:lineRule="auto"/>
        <w:ind w:firstLine="709"/>
        <w:jc w:val="both"/>
        <w:rPr>
          <w:sz w:val="28"/>
        </w:rPr>
      </w:pPr>
      <w:proofErr w:type="gramStart"/>
      <w:r w:rsidRPr="007240CC">
        <w:rPr>
          <w:sz w:val="28"/>
        </w:rPr>
        <w:t>контроль за</w:t>
      </w:r>
      <w:proofErr w:type="gramEnd"/>
      <w:r w:rsidRPr="007240CC">
        <w:rPr>
          <w:sz w:val="28"/>
        </w:rPr>
        <w:t xml:space="preserve"> наличием документов, подтверждающих возникновение денежного обязательства, подлежащего оплате за счет средств республ</w:t>
      </w:r>
      <w:r w:rsidRPr="007240CC">
        <w:rPr>
          <w:sz w:val="28"/>
        </w:rPr>
        <w:t>и</w:t>
      </w:r>
      <w:r w:rsidRPr="007240CC">
        <w:rPr>
          <w:sz w:val="28"/>
        </w:rPr>
        <w:t>канского бюджета Чувашской Республики;</w:t>
      </w:r>
    </w:p>
    <w:p w:rsidR="00E11257" w:rsidRPr="007240CC" w:rsidRDefault="00E11257" w:rsidP="003C7D9A">
      <w:pPr>
        <w:widowControl w:val="0"/>
        <w:spacing w:line="312" w:lineRule="auto"/>
        <w:ind w:firstLine="709"/>
        <w:jc w:val="both"/>
        <w:rPr>
          <w:sz w:val="28"/>
        </w:rPr>
      </w:pPr>
      <w:proofErr w:type="gramStart"/>
      <w:r w:rsidRPr="007240CC">
        <w:rPr>
          <w:sz w:val="28"/>
        </w:rPr>
        <w:t>контроль за соответствием сведений о поставленном на учет бю</w:t>
      </w:r>
      <w:r w:rsidRPr="007240CC">
        <w:rPr>
          <w:sz w:val="28"/>
        </w:rPr>
        <w:t>д</w:t>
      </w:r>
      <w:r w:rsidRPr="007240CC">
        <w:rPr>
          <w:sz w:val="28"/>
        </w:rPr>
        <w:t>жетном обязательстве по государственному контракту сведениям о данном государственном контракте, содержащемся в предусмотренном законод</w:t>
      </w:r>
      <w:r w:rsidRPr="007240CC">
        <w:rPr>
          <w:sz w:val="28"/>
        </w:rPr>
        <w:t>а</w:t>
      </w:r>
      <w:r w:rsidRPr="007240CC">
        <w:rPr>
          <w:sz w:val="28"/>
        </w:rPr>
        <w:t>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r w:rsidR="003C7D9A">
        <w:rPr>
          <w:sz w:val="28"/>
        </w:rPr>
        <w:t>"</w:t>
      </w:r>
      <w:r w:rsidRPr="007240CC">
        <w:rPr>
          <w:sz w:val="28"/>
        </w:rPr>
        <w:t>;</w:t>
      </w:r>
      <w:proofErr w:type="gramEnd"/>
    </w:p>
    <w:p w:rsidR="00E11257" w:rsidRPr="007240CC" w:rsidRDefault="007415FA" w:rsidP="003C7D9A">
      <w:pPr>
        <w:widowControl w:val="0"/>
        <w:spacing w:line="312" w:lineRule="auto"/>
        <w:ind w:firstLine="709"/>
        <w:jc w:val="both"/>
        <w:rPr>
          <w:sz w:val="28"/>
        </w:rPr>
      </w:pPr>
      <w:r w:rsidRPr="007240CC">
        <w:rPr>
          <w:sz w:val="28"/>
        </w:rPr>
        <w:t xml:space="preserve">б) </w:t>
      </w:r>
      <w:r w:rsidR="00F71444">
        <w:rPr>
          <w:sz w:val="28"/>
        </w:rPr>
        <w:t>дополнить пунктом 1</w:t>
      </w:r>
      <w:r w:rsidR="00F71444">
        <w:rPr>
          <w:sz w:val="28"/>
          <w:vertAlign w:val="superscript"/>
        </w:rPr>
        <w:t>1</w:t>
      </w:r>
      <w:r w:rsidR="00E11257" w:rsidRPr="007240CC">
        <w:rPr>
          <w:sz w:val="28"/>
        </w:rPr>
        <w:t xml:space="preserve"> следующего содержания:</w:t>
      </w:r>
    </w:p>
    <w:p w:rsidR="00CE3AD2" w:rsidRPr="007240CC" w:rsidRDefault="003C7D9A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F71444">
        <w:rPr>
          <w:sz w:val="28"/>
        </w:rPr>
        <w:t>1</w:t>
      </w:r>
      <w:r w:rsidR="009E7DD3">
        <w:rPr>
          <w:sz w:val="28"/>
          <w:vertAlign w:val="superscript"/>
        </w:rPr>
        <w:t>1</w:t>
      </w:r>
      <w:r w:rsidR="009E7DD3">
        <w:rPr>
          <w:sz w:val="28"/>
        </w:rPr>
        <w:t>.</w:t>
      </w:r>
      <w:r w:rsidR="00E24D38">
        <w:rPr>
          <w:sz w:val="28"/>
        </w:rPr>
        <w:t xml:space="preserve"> </w:t>
      </w:r>
      <w:r w:rsidR="00E11257" w:rsidRPr="007240CC">
        <w:rPr>
          <w:sz w:val="28"/>
        </w:rPr>
        <w:t>Полномочиями Министерства финансов Чувашской Республики по осуществлению внутреннего государственного финансового контроля являются:</w:t>
      </w:r>
    </w:p>
    <w:p w:rsidR="00AB5E40" w:rsidRPr="007240CC" w:rsidRDefault="00E11257" w:rsidP="003C7D9A">
      <w:pPr>
        <w:widowControl w:val="0"/>
        <w:spacing w:line="312" w:lineRule="auto"/>
        <w:ind w:firstLine="709"/>
        <w:jc w:val="both"/>
        <w:rPr>
          <w:sz w:val="28"/>
        </w:rPr>
      </w:pPr>
      <w:r w:rsidRPr="007240CC">
        <w:rPr>
          <w:sz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</w:t>
      </w:r>
      <w:r w:rsidRPr="007240CC">
        <w:rPr>
          <w:sz w:val="28"/>
        </w:rPr>
        <w:t>т</w:t>
      </w:r>
      <w:r w:rsidRPr="007240CC">
        <w:rPr>
          <w:sz w:val="28"/>
        </w:rPr>
        <w:t>ные правоотношения;</w:t>
      </w:r>
    </w:p>
    <w:p w:rsidR="00E11257" w:rsidRPr="007240CC" w:rsidRDefault="00E11257" w:rsidP="003C7D9A">
      <w:pPr>
        <w:widowControl w:val="0"/>
        <w:spacing w:line="312" w:lineRule="auto"/>
        <w:ind w:firstLine="709"/>
        <w:jc w:val="both"/>
        <w:rPr>
          <w:sz w:val="28"/>
        </w:rPr>
      </w:pPr>
      <w:r w:rsidRPr="007240CC">
        <w:rPr>
          <w:sz w:val="28"/>
        </w:rPr>
        <w:t>контроль за полнотой и достоверностью отчетности о реализации го</w:t>
      </w:r>
      <w:r w:rsidR="00553928">
        <w:rPr>
          <w:sz w:val="28"/>
        </w:rPr>
        <w:softHyphen/>
      </w:r>
      <w:r w:rsidRPr="007240CC">
        <w:rPr>
          <w:sz w:val="28"/>
        </w:rPr>
        <w:t>сударственных программ Чувашской Республики, в том числе отчетности об исполнении государственных заданий</w:t>
      </w:r>
      <w:proofErr w:type="gramStart"/>
      <w:r w:rsidR="00CE3AD2" w:rsidRPr="007240CC">
        <w:rPr>
          <w:sz w:val="28"/>
        </w:rPr>
        <w:t>.</w:t>
      </w:r>
      <w:r w:rsidR="003C7D9A">
        <w:rPr>
          <w:sz w:val="28"/>
        </w:rPr>
        <w:t>"</w:t>
      </w:r>
      <w:r w:rsidRPr="007240CC">
        <w:rPr>
          <w:sz w:val="28"/>
        </w:rPr>
        <w:t>;</w:t>
      </w:r>
      <w:proofErr w:type="gramEnd"/>
    </w:p>
    <w:p w:rsidR="006366A6" w:rsidRPr="007240CC" w:rsidRDefault="007415FA" w:rsidP="003C7D9A">
      <w:pPr>
        <w:widowControl w:val="0"/>
        <w:spacing w:line="312" w:lineRule="auto"/>
        <w:ind w:firstLine="709"/>
        <w:jc w:val="both"/>
        <w:rPr>
          <w:sz w:val="28"/>
        </w:rPr>
      </w:pPr>
      <w:r w:rsidRPr="007240CC">
        <w:rPr>
          <w:sz w:val="28"/>
        </w:rPr>
        <w:t xml:space="preserve">в) </w:t>
      </w:r>
      <w:r w:rsidR="006366A6" w:rsidRPr="007240CC">
        <w:rPr>
          <w:sz w:val="28"/>
        </w:rPr>
        <w:t>пункт 2 изложить в следующей редакции:</w:t>
      </w:r>
    </w:p>
    <w:p w:rsidR="006366A6" w:rsidRPr="007240CC" w:rsidRDefault="003C7D9A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6366A6" w:rsidRPr="007240CC">
        <w:rPr>
          <w:sz w:val="28"/>
        </w:rPr>
        <w:t>2. При осуществлении полномочий по внутреннему государстве</w:t>
      </w:r>
      <w:r w:rsidR="006366A6" w:rsidRPr="007240CC">
        <w:rPr>
          <w:sz w:val="28"/>
        </w:rPr>
        <w:t>н</w:t>
      </w:r>
      <w:r w:rsidR="006366A6" w:rsidRPr="007240CC">
        <w:rPr>
          <w:sz w:val="28"/>
        </w:rPr>
        <w:t xml:space="preserve">ному финансовому контролю Министерством </w:t>
      </w:r>
      <w:r w:rsidR="00A62B5D" w:rsidRPr="007240CC">
        <w:rPr>
          <w:sz w:val="28"/>
        </w:rPr>
        <w:t>финансов Чувашской Ре</w:t>
      </w:r>
      <w:r w:rsidR="006366A6" w:rsidRPr="007240CC">
        <w:rPr>
          <w:sz w:val="28"/>
        </w:rPr>
        <w:t>с</w:t>
      </w:r>
      <w:r w:rsidR="006366A6" w:rsidRPr="007240CC">
        <w:rPr>
          <w:sz w:val="28"/>
        </w:rPr>
        <w:t>публики:</w:t>
      </w:r>
    </w:p>
    <w:p w:rsidR="006366A6" w:rsidRPr="007240CC" w:rsidRDefault="00325668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366A6" w:rsidRPr="007240CC">
        <w:rPr>
          <w:sz w:val="28"/>
        </w:rPr>
        <w:t>) проводятся проверки, ревизии и обследования;</w:t>
      </w:r>
    </w:p>
    <w:p w:rsidR="006366A6" w:rsidRPr="007240CC" w:rsidRDefault="00325668" w:rsidP="003C7D9A">
      <w:pPr>
        <w:widowControl w:val="0"/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6366A6" w:rsidRPr="007240CC">
        <w:rPr>
          <w:sz w:val="28"/>
        </w:rPr>
        <w:t>) направляются объектам контроля акты, заключения, представл</w:t>
      </w:r>
      <w:r w:rsidR="006366A6" w:rsidRPr="007240CC">
        <w:rPr>
          <w:sz w:val="28"/>
        </w:rPr>
        <w:t>е</w:t>
      </w:r>
      <w:r w:rsidR="006366A6" w:rsidRPr="007240CC">
        <w:rPr>
          <w:sz w:val="28"/>
        </w:rPr>
        <w:t>ния и (или) предписания;</w:t>
      </w:r>
    </w:p>
    <w:p w:rsidR="006366A6" w:rsidRPr="007240CC" w:rsidRDefault="00325668" w:rsidP="00553928">
      <w:pPr>
        <w:widowControl w:val="0"/>
        <w:spacing w:line="293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553928">
        <w:rPr>
          <w:sz w:val="28"/>
        </w:rPr>
        <w:t>) </w:t>
      </w:r>
      <w:r w:rsidR="006366A6" w:rsidRPr="007240CC">
        <w:rPr>
          <w:sz w:val="28"/>
        </w:rPr>
        <w:t xml:space="preserve">направляются органам и должностным лицам, уполномоченным </w:t>
      </w:r>
      <w:r w:rsidR="00553928">
        <w:rPr>
          <w:sz w:val="28"/>
        </w:rPr>
        <w:br/>
      </w:r>
      <w:r w:rsidR="006366A6" w:rsidRPr="007240CC">
        <w:rPr>
          <w:sz w:val="28"/>
        </w:rPr>
        <w:t xml:space="preserve">в соответствии с </w:t>
      </w:r>
      <w:r w:rsidR="000E7F9F" w:rsidRPr="007240CC">
        <w:rPr>
          <w:sz w:val="28"/>
        </w:rPr>
        <w:t xml:space="preserve">Бюджетным кодексом Российской Федерации, иными </w:t>
      </w:r>
      <w:r w:rsidR="00553928">
        <w:rPr>
          <w:sz w:val="28"/>
        </w:rPr>
        <w:br/>
      </w:r>
      <w:r w:rsidR="000E7F9F" w:rsidRPr="007240CC">
        <w:rPr>
          <w:sz w:val="28"/>
        </w:rPr>
        <w:t xml:space="preserve">актами </w:t>
      </w:r>
      <w:r w:rsidR="006366A6" w:rsidRPr="007240CC">
        <w:rPr>
          <w:sz w:val="28"/>
        </w:rPr>
        <w:t>бюджетн</w:t>
      </w:r>
      <w:r w:rsidR="000E7F9F" w:rsidRPr="007240CC">
        <w:rPr>
          <w:sz w:val="28"/>
        </w:rPr>
        <w:t>ого</w:t>
      </w:r>
      <w:r w:rsidR="006366A6" w:rsidRPr="007240CC">
        <w:rPr>
          <w:sz w:val="28"/>
        </w:rPr>
        <w:t xml:space="preserve"> законодательств</w:t>
      </w:r>
      <w:r w:rsidR="000E7F9F" w:rsidRPr="007240CC">
        <w:rPr>
          <w:sz w:val="28"/>
        </w:rPr>
        <w:t>а</w:t>
      </w:r>
      <w:r w:rsidR="006366A6" w:rsidRPr="007240CC">
        <w:rPr>
          <w:sz w:val="28"/>
        </w:rPr>
        <w:t xml:space="preserve"> Российской Федерации принимать решения о применении предусмотренных Бюджетным </w:t>
      </w:r>
      <w:hyperlink r:id="rId10" w:history="1">
        <w:r w:rsidR="006366A6" w:rsidRPr="007240CC">
          <w:rPr>
            <w:sz w:val="28"/>
          </w:rPr>
          <w:t>кодексом</w:t>
        </w:r>
      </w:hyperlink>
      <w:r w:rsidR="006366A6" w:rsidRPr="007240CC">
        <w:rPr>
          <w:sz w:val="28"/>
        </w:rPr>
        <w:t xml:space="preserve"> Росси</w:t>
      </w:r>
      <w:r w:rsidR="006366A6" w:rsidRPr="007240CC">
        <w:rPr>
          <w:sz w:val="28"/>
        </w:rPr>
        <w:t>й</w:t>
      </w:r>
      <w:r w:rsidR="006366A6" w:rsidRPr="007240CC">
        <w:rPr>
          <w:sz w:val="28"/>
        </w:rPr>
        <w:lastRenderedPageBreak/>
        <w:t>ской Федерации бюджетных мер принуждения, уведомления о применении бюджетных мер принуждения;</w:t>
      </w:r>
    </w:p>
    <w:p w:rsidR="006366A6" w:rsidRPr="007240CC" w:rsidRDefault="00325668" w:rsidP="00553928">
      <w:pPr>
        <w:widowControl w:val="0"/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6366A6" w:rsidRPr="007240CC">
        <w:rPr>
          <w:sz w:val="28"/>
        </w:rPr>
        <w:t>) осуществляется производство по делам об административных пр</w:t>
      </w:r>
      <w:r w:rsidR="006366A6" w:rsidRPr="007240CC">
        <w:rPr>
          <w:sz w:val="28"/>
        </w:rPr>
        <w:t>а</w:t>
      </w:r>
      <w:r w:rsidR="006366A6" w:rsidRPr="007240CC">
        <w:rPr>
          <w:sz w:val="28"/>
        </w:rPr>
        <w:t>вонарушениях в порядке, установленном законодательством об адм</w:t>
      </w:r>
      <w:r w:rsidR="00A06284" w:rsidRPr="007240CC">
        <w:rPr>
          <w:sz w:val="28"/>
        </w:rPr>
        <w:t>ин</w:t>
      </w:r>
      <w:r w:rsidR="00A06284" w:rsidRPr="007240CC">
        <w:rPr>
          <w:sz w:val="28"/>
        </w:rPr>
        <w:t>и</w:t>
      </w:r>
      <w:r w:rsidR="00A06284" w:rsidRPr="007240CC">
        <w:rPr>
          <w:sz w:val="28"/>
        </w:rPr>
        <w:t>стративных правонарушениях</w:t>
      </w:r>
      <w:proofErr w:type="gramStart"/>
      <w:r w:rsidR="00A06284" w:rsidRPr="007240CC">
        <w:rPr>
          <w:sz w:val="28"/>
        </w:rPr>
        <w:t>.</w:t>
      </w:r>
      <w:r w:rsidR="003C7D9A">
        <w:rPr>
          <w:sz w:val="28"/>
        </w:rPr>
        <w:t>"</w:t>
      </w:r>
      <w:r w:rsidR="00A06284" w:rsidRPr="007240CC">
        <w:rPr>
          <w:sz w:val="28"/>
        </w:rPr>
        <w:t>.</w:t>
      </w:r>
      <w:proofErr w:type="gramEnd"/>
    </w:p>
    <w:p w:rsidR="007F6CBD" w:rsidRPr="007240CC" w:rsidRDefault="007F6CBD" w:rsidP="00553928">
      <w:pPr>
        <w:ind w:firstLine="709"/>
        <w:jc w:val="both"/>
        <w:rPr>
          <w:sz w:val="28"/>
        </w:rPr>
      </w:pPr>
    </w:p>
    <w:p w:rsidR="007F6CBD" w:rsidRPr="007240CC" w:rsidRDefault="007F6CBD" w:rsidP="00553928">
      <w:pPr>
        <w:widowControl w:val="0"/>
        <w:spacing w:line="298" w:lineRule="auto"/>
        <w:ind w:firstLine="709"/>
        <w:jc w:val="both"/>
        <w:outlineLvl w:val="0"/>
        <w:rPr>
          <w:b/>
          <w:sz w:val="28"/>
        </w:rPr>
      </w:pPr>
      <w:r w:rsidRPr="007240CC">
        <w:rPr>
          <w:b/>
          <w:sz w:val="28"/>
        </w:rPr>
        <w:t>Статья 2</w:t>
      </w:r>
    </w:p>
    <w:p w:rsidR="007F6CBD" w:rsidRPr="007240CC" w:rsidRDefault="007F6CBD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553928">
        <w:rPr>
          <w:spacing w:val="-6"/>
          <w:sz w:val="28"/>
        </w:rPr>
        <w:t xml:space="preserve">Внести в </w:t>
      </w:r>
      <w:r w:rsidR="00A758C6" w:rsidRPr="00553928">
        <w:rPr>
          <w:spacing w:val="-6"/>
          <w:sz w:val="28"/>
        </w:rPr>
        <w:t>статью 3</w:t>
      </w:r>
      <w:r w:rsidRPr="00553928">
        <w:rPr>
          <w:spacing w:val="-6"/>
          <w:sz w:val="28"/>
        </w:rPr>
        <w:t xml:space="preserve"> Закон</w:t>
      </w:r>
      <w:r w:rsidR="00A758C6" w:rsidRPr="00553928">
        <w:rPr>
          <w:spacing w:val="-6"/>
          <w:sz w:val="28"/>
        </w:rPr>
        <w:t>а</w:t>
      </w:r>
      <w:r w:rsidRPr="00553928">
        <w:rPr>
          <w:spacing w:val="-6"/>
          <w:sz w:val="28"/>
        </w:rPr>
        <w:t xml:space="preserve"> Чувашской Республики от 18 февраля 2017 го</w:t>
      </w:r>
      <w:r w:rsidR="00553928">
        <w:rPr>
          <w:sz w:val="28"/>
        </w:rPr>
        <w:softHyphen/>
      </w:r>
      <w:r w:rsidRPr="007240CC">
        <w:rPr>
          <w:sz w:val="28"/>
        </w:rPr>
        <w:t xml:space="preserve">да № 3 </w:t>
      </w:r>
      <w:r w:rsidR="003C7D9A">
        <w:rPr>
          <w:sz w:val="28"/>
        </w:rPr>
        <w:t>"</w:t>
      </w:r>
      <w:r w:rsidRPr="007240CC">
        <w:rPr>
          <w:sz w:val="28"/>
        </w:rPr>
        <w:t>О внесении изменени</w:t>
      </w:r>
      <w:r w:rsidR="0041080A" w:rsidRPr="007240CC">
        <w:rPr>
          <w:sz w:val="28"/>
        </w:rPr>
        <w:t xml:space="preserve">й в Закон Чувашской Республики </w:t>
      </w:r>
      <w:r w:rsidR="003C7D9A">
        <w:rPr>
          <w:sz w:val="28"/>
        </w:rPr>
        <w:t>"</w:t>
      </w:r>
      <w:r w:rsidRPr="007240CC">
        <w:rPr>
          <w:sz w:val="28"/>
        </w:rPr>
        <w:t xml:space="preserve">О </w:t>
      </w:r>
      <w:r w:rsidRPr="00553928">
        <w:rPr>
          <w:spacing w:val="-2"/>
          <w:sz w:val="28"/>
        </w:rPr>
        <w:t>регул</w:t>
      </w:r>
      <w:r w:rsidRPr="00553928">
        <w:rPr>
          <w:spacing w:val="-2"/>
          <w:sz w:val="28"/>
        </w:rPr>
        <w:t>и</w:t>
      </w:r>
      <w:r w:rsidRPr="00553928">
        <w:rPr>
          <w:spacing w:val="-2"/>
          <w:sz w:val="28"/>
        </w:rPr>
        <w:t>ровании бюджетных правоотношений в Чувашской Республике</w:t>
      </w:r>
      <w:r w:rsidR="003C7D9A" w:rsidRPr="00553928">
        <w:rPr>
          <w:spacing w:val="-2"/>
          <w:sz w:val="28"/>
        </w:rPr>
        <w:t>"</w:t>
      </w:r>
      <w:r w:rsidRPr="00553928">
        <w:rPr>
          <w:spacing w:val="-2"/>
          <w:sz w:val="28"/>
        </w:rPr>
        <w:t xml:space="preserve"> (Собрание</w:t>
      </w:r>
      <w:r w:rsidRPr="007240CC">
        <w:rPr>
          <w:sz w:val="28"/>
        </w:rPr>
        <w:t xml:space="preserve"> законодательства Чувашской Республики, 2017, </w:t>
      </w:r>
      <w:r w:rsidR="0041080A" w:rsidRPr="007240CC">
        <w:rPr>
          <w:sz w:val="28"/>
        </w:rPr>
        <w:t>№</w:t>
      </w:r>
      <w:r w:rsidRPr="007240CC">
        <w:rPr>
          <w:sz w:val="28"/>
        </w:rPr>
        <w:t xml:space="preserve"> 2</w:t>
      </w:r>
      <w:r w:rsidR="00441C36">
        <w:rPr>
          <w:sz w:val="28"/>
        </w:rPr>
        <w:t xml:space="preserve">; газета </w:t>
      </w:r>
      <w:r w:rsidR="003C7D9A">
        <w:rPr>
          <w:sz w:val="28"/>
        </w:rPr>
        <w:t>"</w:t>
      </w:r>
      <w:r w:rsidR="00441C36">
        <w:rPr>
          <w:sz w:val="28"/>
        </w:rPr>
        <w:t>Республика</w:t>
      </w:r>
      <w:r w:rsidR="003C7D9A">
        <w:rPr>
          <w:sz w:val="28"/>
        </w:rPr>
        <w:t>"</w:t>
      </w:r>
      <w:r w:rsidR="00441C36">
        <w:rPr>
          <w:sz w:val="28"/>
        </w:rPr>
        <w:t>, 2017, 6 декабря</w:t>
      </w:r>
      <w:r w:rsidRPr="007240CC">
        <w:rPr>
          <w:sz w:val="28"/>
        </w:rPr>
        <w:t xml:space="preserve">) </w:t>
      </w:r>
      <w:r w:rsidR="00E368D0" w:rsidRPr="007240CC">
        <w:rPr>
          <w:sz w:val="28"/>
        </w:rPr>
        <w:t>изменение, изложив ее в следующей редакции</w:t>
      </w:r>
      <w:r w:rsidRPr="007240CC">
        <w:rPr>
          <w:sz w:val="28"/>
        </w:rPr>
        <w:t>:</w:t>
      </w:r>
    </w:p>
    <w:p w:rsidR="00E368D0" w:rsidRPr="007240CC" w:rsidRDefault="003C7D9A" w:rsidP="00553928">
      <w:pPr>
        <w:widowControl w:val="0"/>
        <w:spacing w:line="298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"</w:t>
      </w:r>
      <w:r w:rsidR="00E368D0" w:rsidRPr="007240CC">
        <w:rPr>
          <w:b/>
          <w:sz w:val="28"/>
        </w:rPr>
        <w:t>Статья 3</w:t>
      </w:r>
    </w:p>
    <w:p w:rsidR="00E368D0" w:rsidRPr="007240CC" w:rsidRDefault="00E368D0" w:rsidP="00553928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553928">
        <w:rPr>
          <w:spacing w:val="-4"/>
          <w:sz w:val="28"/>
          <w:szCs w:val="28"/>
        </w:rPr>
        <w:t xml:space="preserve">В соответствии со </w:t>
      </w:r>
      <w:hyperlink r:id="rId11" w:history="1">
        <w:r w:rsidRPr="00553928">
          <w:rPr>
            <w:spacing w:val="-4"/>
            <w:sz w:val="28"/>
            <w:szCs w:val="28"/>
          </w:rPr>
          <w:t>статьей 4</w:t>
        </w:r>
      </w:hyperlink>
      <w:r w:rsidRPr="00553928">
        <w:rPr>
          <w:spacing w:val="-4"/>
          <w:sz w:val="28"/>
          <w:szCs w:val="28"/>
        </w:rPr>
        <w:t xml:space="preserve"> Федерального закона от 30 ноября 2016 го</w:t>
      </w:r>
      <w:r w:rsidR="00553928">
        <w:rPr>
          <w:sz w:val="28"/>
          <w:szCs w:val="28"/>
        </w:rPr>
        <w:softHyphen/>
      </w:r>
      <w:r w:rsidRPr="007240CC">
        <w:rPr>
          <w:sz w:val="28"/>
          <w:szCs w:val="28"/>
        </w:rPr>
        <w:t xml:space="preserve">да № 409-ФЗ 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>О внесении изменений в Бюджетный кодекс Российской Федерации и признании утратившими силу отдельных положений закон</w:t>
      </w:r>
      <w:r w:rsidRPr="007240CC">
        <w:rPr>
          <w:sz w:val="28"/>
          <w:szCs w:val="28"/>
        </w:rPr>
        <w:t>о</w:t>
      </w:r>
      <w:r w:rsidRPr="007240CC">
        <w:rPr>
          <w:sz w:val="28"/>
          <w:szCs w:val="28"/>
        </w:rPr>
        <w:t>дательных актов Российской Федерации</w:t>
      </w:r>
      <w:r w:rsidR="003C7D9A">
        <w:rPr>
          <w:sz w:val="28"/>
          <w:szCs w:val="28"/>
        </w:rPr>
        <w:t>"</w:t>
      </w:r>
      <w:r w:rsidRPr="007240CC">
        <w:rPr>
          <w:sz w:val="28"/>
          <w:szCs w:val="28"/>
        </w:rPr>
        <w:t xml:space="preserve"> в республиканский бюджет Ч</w:t>
      </w:r>
      <w:r w:rsidRPr="007240CC">
        <w:rPr>
          <w:sz w:val="28"/>
          <w:szCs w:val="28"/>
        </w:rPr>
        <w:t>у</w:t>
      </w:r>
      <w:r w:rsidRPr="007240CC">
        <w:rPr>
          <w:sz w:val="28"/>
          <w:szCs w:val="28"/>
        </w:rPr>
        <w:t>ваш</w:t>
      </w:r>
      <w:r w:rsidR="00553928">
        <w:rPr>
          <w:sz w:val="28"/>
          <w:szCs w:val="28"/>
        </w:rPr>
        <w:softHyphen/>
      </w:r>
      <w:r w:rsidRPr="007240CC">
        <w:rPr>
          <w:sz w:val="28"/>
          <w:szCs w:val="28"/>
        </w:rPr>
        <w:t>ской Республики подлежат зачислению акцизы на автомобильный бе</w:t>
      </w:r>
      <w:r w:rsidRPr="007240CC">
        <w:rPr>
          <w:sz w:val="28"/>
          <w:szCs w:val="28"/>
        </w:rPr>
        <w:t>н</w:t>
      </w:r>
      <w:r w:rsidRPr="007240CC">
        <w:rPr>
          <w:sz w:val="28"/>
          <w:szCs w:val="28"/>
        </w:rPr>
        <w:t>зин, прямогонный бензин, дизельное топливо, моторные масла для дизел</w:t>
      </w:r>
      <w:r w:rsidRPr="007240CC">
        <w:rPr>
          <w:sz w:val="28"/>
          <w:szCs w:val="28"/>
        </w:rPr>
        <w:t>ь</w:t>
      </w:r>
      <w:r w:rsidRPr="007240CC">
        <w:rPr>
          <w:sz w:val="28"/>
          <w:szCs w:val="28"/>
        </w:rPr>
        <w:t>ных и (или) карбюраторных (</w:t>
      </w:r>
      <w:proofErr w:type="spellStart"/>
      <w:r w:rsidRPr="007240CC">
        <w:rPr>
          <w:sz w:val="28"/>
          <w:szCs w:val="28"/>
        </w:rPr>
        <w:t>инжекторных</w:t>
      </w:r>
      <w:proofErr w:type="spellEnd"/>
      <w:r w:rsidRPr="007240CC">
        <w:rPr>
          <w:sz w:val="28"/>
          <w:szCs w:val="28"/>
        </w:rPr>
        <w:t>) двигателей, производимые на территории Российской Федерации</w:t>
      </w:r>
      <w:proofErr w:type="gramEnd"/>
      <w:r w:rsidRPr="007240CC">
        <w:rPr>
          <w:sz w:val="28"/>
          <w:szCs w:val="28"/>
        </w:rPr>
        <w:t>, по следующим нормативам:</w:t>
      </w:r>
    </w:p>
    <w:p w:rsidR="00E368D0" w:rsidRPr="007240CC" w:rsidRDefault="00A35B23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7240CC">
        <w:rPr>
          <w:sz w:val="28"/>
        </w:rPr>
        <w:t>в 2017 году – 61,7 процента</w:t>
      </w:r>
      <w:r w:rsidR="00E368D0" w:rsidRPr="007240CC">
        <w:rPr>
          <w:sz w:val="28"/>
        </w:rPr>
        <w:t>;</w:t>
      </w:r>
    </w:p>
    <w:p w:rsidR="005D1625" w:rsidRPr="007240CC" w:rsidRDefault="00A758C6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7240CC">
        <w:rPr>
          <w:sz w:val="28"/>
        </w:rPr>
        <w:t>в 2018 году</w:t>
      </w:r>
      <w:r w:rsidR="00A61D17" w:rsidRPr="007240CC">
        <w:rPr>
          <w:sz w:val="28"/>
        </w:rPr>
        <w:t>:</w:t>
      </w:r>
    </w:p>
    <w:p w:rsidR="00A758C6" w:rsidRPr="007240CC" w:rsidRDefault="00A758C6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7240CC">
        <w:rPr>
          <w:sz w:val="28"/>
        </w:rPr>
        <w:t>с 1 января по 30 июня включительно</w:t>
      </w:r>
      <w:r w:rsidR="007240CC">
        <w:rPr>
          <w:sz w:val="28"/>
        </w:rPr>
        <w:t xml:space="preserve"> – </w:t>
      </w:r>
      <w:r w:rsidR="005D1625" w:rsidRPr="007240CC">
        <w:rPr>
          <w:sz w:val="28"/>
        </w:rPr>
        <w:t>по нормативу 57,1 процента</w:t>
      </w:r>
      <w:r w:rsidRPr="007240CC">
        <w:rPr>
          <w:sz w:val="28"/>
        </w:rPr>
        <w:t>;</w:t>
      </w:r>
    </w:p>
    <w:p w:rsidR="00A758C6" w:rsidRPr="00553928" w:rsidRDefault="00A758C6" w:rsidP="00553928">
      <w:pPr>
        <w:widowControl w:val="0"/>
        <w:spacing w:line="298" w:lineRule="auto"/>
        <w:ind w:firstLine="709"/>
        <w:jc w:val="both"/>
        <w:rPr>
          <w:spacing w:val="-2"/>
          <w:sz w:val="28"/>
        </w:rPr>
      </w:pPr>
      <w:r w:rsidRPr="00553928">
        <w:rPr>
          <w:spacing w:val="-2"/>
          <w:sz w:val="28"/>
        </w:rPr>
        <w:t>с 1 июля по 31 декабря включительно</w:t>
      </w:r>
      <w:r w:rsidR="007240CC" w:rsidRPr="00553928">
        <w:rPr>
          <w:spacing w:val="-2"/>
          <w:sz w:val="28"/>
        </w:rPr>
        <w:t xml:space="preserve"> – </w:t>
      </w:r>
      <w:r w:rsidRPr="00553928">
        <w:rPr>
          <w:spacing w:val="-2"/>
          <w:sz w:val="28"/>
        </w:rPr>
        <w:t>по нормативу 84,41 процента;</w:t>
      </w:r>
    </w:p>
    <w:p w:rsidR="00A758C6" w:rsidRPr="007240CC" w:rsidRDefault="00A758C6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7240CC">
        <w:rPr>
          <w:sz w:val="28"/>
        </w:rPr>
        <w:t>в 2019 году:</w:t>
      </w:r>
    </w:p>
    <w:p w:rsidR="00A758C6" w:rsidRPr="00553928" w:rsidRDefault="00D05E31" w:rsidP="00553928">
      <w:pPr>
        <w:widowControl w:val="0"/>
        <w:spacing w:line="298" w:lineRule="auto"/>
        <w:ind w:firstLine="709"/>
        <w:jc w:val="both"/>
        <w:rPr>
          <w:spacing w:val="-2"/>
          <w:sz w:val="28"/>
        </w:rPr>
      </w:pPr>
      <w:r w:rsidRPr="00553928">
        <w:rPr>
          <w:spacing w:val="-2"/>
          <w:sz w:val="28"/>
        </w:rPr>
        <w:t xml:space="preserve">с 1 </w:t>
      </w:r>
      <w:r w:rsidR="00A758C6" w:rsidRPr="00553928">
        <w:rPr>
          <w:spacing w:val="-2"/>
          <w:sz w:val="28"/>
        </w:rPr>
        <w:t>января по 31 января включительно</w:t>
      </w:r>
      <w:r w:rsidR="007240CC" w:rsidRPr="00553928">
        <w:rPr>
          <w:spacing w:val="-2"/>
          <w:sz w:val="28"/>
        </w:rPr>
        <w:t xml:space="preserve"> – </w:t>
      </w:r>
      <w:r w:rsidR="00A758C6" w:rsidRPr="00553928">
        <w:rPr>
          <w:spacing w:val="-2"/>
          <w:sz w:val="28"/>
        </w:rPr>
        <w:t>по нормативу 86,65 процента;</w:t>
      </w:r>
    </w:p>
    <w:p w:rsidR="00A758C6" w:rsidRPr="00553928" w:rsidRDefault="00D05E31" w:rsidP="00553928">
      <w:pPr>
        <w:widowControl w:val="0"/>
        <w:spacing w:line="298" w:lineRule="auto"/>
        <w:ind w:firstLine="709"/>
        <w:jc w:val="both"/>
        <w:rPr>
          <w:spacing w:val="-4"/>
          <w:sz w:val="28"/>
        </w:rPr>
      </w:pPr>
      <w:r w:rsidRPr="00553928">
        <w:rPr>
          <w:spacing w:val="-4"/>
          <w:sz w:val="28"/>
        </w:rPr>
        <w:t xml:space="preserve">с </w:t>
      </w:r>
      <w:r w:rsidR="00A758C6" w:rsidRPr="00553928">
        <w:rPr>
          <w:spacing w:val="-4"/>
          <w:sz w:val="28"/>
        </w:rPr>
        <w:t>1 февраля по 31 декабря включительно</w:t>
      </w:r>
      <w:r w:rsidR="007240CC" w:rsidRPr="00553928">
        <w:rPr>
          <w:spacing w:val="-4"/>
          <w:sz w:val="28"/>
        </w:rPr>
        <w:t xml:space="preserve"> – </w:t>
      </w:r>
      <w:r w:rsidR="00A758C6" w:rsidRPr="00553928">
        <w:rPr>
          <w:spacing w:val="-4"/>
          <w:sz w:val="28"/>
        </w:rPr>
        <w:t>по нормативу 58,1 процента;</w:t>
      </w:r>
    </w:p>
    <w:p w:rsidR="00E368D0" w:rsidRPr="007240CC" w:rsidRDefault="00E368D0" w:rsidP="00553928">
      <w:pPr>
        <w:widowControl w:val="0"/>
        <w:spacing w:line="298" w:lineRule="auto"/>
        <w:ind w:firstLine="709"/>
        <w:jc w:val="both"/>
        <w:rPr>
          <w:sz w:val="28"/>
        </w:rPr>
      </w:pPr>
      <w:r w:rsidRPr="007240CC">
        <w:rPr>
          <w:sz w:val="28"/>
        </w:rPr>
        <w:t>в 2020 году</w:t>
      </w:r>
      <w:r w:rsidR="007240CC">
        <w:rPr>
          <w:sz w:val="28"/>
        </w:rPr>
        <w:t xml:space="preserve"> – </w:t>
      </w:r>
      <w:r w:rsidRPr="007240CC">
        <w:rPr>
          <w:sz w:val="28"/>
        </w:rPr>
        <w:t>58,2 процента</w:t>
      </w:r>
      <w:proofErr w:type="gramStart"/>
      <w:r w:rsidRPr="007240CC">
        <w:rPr>
          <w:sz w:val="28"/>
        </w:rPr>
        <w:t>.</w:t>
      </w:r>
      <w:r w:rsidR="003C7D9A">
        <w:rPr>
          <w:sz w:val="28"/>
        </w:rPr>
        <w:t>"</w:t>
      </w:r>
      <w:r w:rsidRPr="007240CC">
        <w:rPr>
          <w:sz w:val="28"/>
        </w:rPr>
        <w:t>.</w:t>
      </w:r>
      <w:proofErr w:type="gramEnd"/>
    </w:p>
    <w:p w:rsidR="00E368D0" w:rsidRPr="007240CC" w:rsidRDefault="00E368D0" w:rsidP="00553928">
      <w:pPr>
        <w:ind w:firstLine="709"/>
        <w:jc w:val="both"/>
        <w:outlineLvl w:val="0"/>
        <w:rPr>
          <w:sz w:val="28"/>
        </w:rPr>
      </w:pPr>
    </w:p>
    <w:p w:rsidR="002F1884" w:rsidRPr="007240CC" w:rsidRDefault="002F1884" w:rsidP="00553928">
      <w:pPr>
        <w:spacing w:line="298" w:lineRule="auto"/>
        <w:ind w:firstLine="709"/>
        <w:jc w:val="both"/>
        <w:outlineLvl w:val="0"/>
        <w:rPr>
          <w:b/>
          <w:sz w:val="28"/>
        </w:rPr>
      </w:pPr>
      <w:r w:rsidRPr="007240CC">
        <w:rPr>
          <w:b/>
          <w:sz w:val="28"/>
        </w:rPr>
        <w:t>Статья</w:t>
      </w:r>
      <w:r w:rsidR="00CE3318" w:rsidRPr="007240CC">
        <w:rPr>
          <w:b/>
          <w:sz w:val="28"/>
        </w:rPr>
        <w:t xml:space="preserve"> 3</w:t>
      </w:r>
    </w:p>
    <w:p w:rsidR="003C7D06" w:rsidRPr="007240CC" w:rsidRDefault="00553928" w:rsidP="00553928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="003C7D06" w:rsidRPr="007240CC">
        <w:rPr>
          <w:sz w:val="28"/>
        </w:rPr>
        <w:t>Настоящий Закон вступает в силу с 1 января 2019 года, за искл</w:t>
      </w:r>
      <w:r w:rsidR="003C7D06" w:rsidRPr="007240CC">
        <w:rPr>
          <w:sz w:val="28"/>
        </w:rPr>
        <w:t>ю</w:t>
      </w:r>
      <w:r w:rsidR="003C7D06" w:rsidRPr="007240CC">
        <w:rPr>
          <w:sz w:val="28"/>
        </w:rPr>
        <w:t>че</w:t>
      </w:r>
      <w:r>
        <w:rPr>
          <w:sz w:val="28"/>
        </w:rPr>
        <w:softHyphen/>
      </w:r>
      <w:r w:rsidR="003C7D06" w:rsidRPr="007240CC">
        <w:rPr>
          <w:sz w:val="28"/>
        </w:rPr>
        <w:t>нием положений, для которых настоящей статьей у</w:t>
      </w:r>
      <w:r w:rsidR="00D26C5A">
        <w:rPr>
          <w:sz w:val="28"/>
        </w:rPr>
        <w:t xml:space="preserve">становлен иной срок вступления </w:t>
      </w:r>
      <w:r w:rsidR="00F71444">
        <w:rPr>
          <w:sz w:val="28"/>
        </w:rPr>
        <w:t xml:space="preserve">их </w:t>
      </w:r>
      <w:r w:rsidR="003C7D06" w:rsidRPr="007240CC">
        <w:rPr>
          <w:sz w:val="28"/>
        </w:rPr>
        <w:t>в силу.</w:t>
      </w:r>
    </w:p>
    <w:p w:rsidR="003C7D06" w:rsidRPr="007240CC" w:rsidRDefault="00553928" w:rsidP="00553928">
      <w:pPr>
        <w:spacing w:line="29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2. </w:t>
      </w:r>
      <w:r w:rsidR="003C7D06" w:rsidRPr="007240CC">
        <w:rPr>
          <w:sz w:val="28"/>
          <w:szCs w:val="28"/>
        </w:rPr>
        <w:t xml:space="preserve">Пункты </w:t>
      </w:r>
      <w:r w:rsidR="008153FD" w:rsidRPr="007240CC">
        <w:rPr>
          <w:sz w:val="28"/>
          <w:szCs w:val="28"/>
        </w:rPr>
        <w:t xml:space="preserve">6, 7, </w:t>
      </w:r>
      <w:r w:rsidR="008C622A" w:rsidRPr="007240CC">
        <w:rPr>
          <w:sz w:val="28"/>
          <w:szCs w:val="28"/>
        </w:rPr>
        <w:t xml:space="preserve">подпункт </w:t>
      </w:r>
      <w:r w:rsidR="003C7D9A">
        <w:rPr>
          <w:sz w:val="28"/>
          <w:szCs w:val="28"/>
        </w:rPr>
        <w:t>"</w:t>
      </w:r>
      <w:r w:rsidR="00CE3318" w:rsidRPr="007240CC">
        <w:rPr>
          <w:sz w:val="28"/>
          <w:szCs w:val="28"/>
        </w:rPr>
        <w:t>б</w:t>
      </w:r>
      <w:r w:rsidR="003C7D9A">
        <w:rPr>
          <w:sz w:val="28"/>
          <w:szCs w:val="28"/>
        </w:rPr>
        <w:t>"</w:t>
      </w:r>
      <w:r w:rsidR="008C622A" w:rsidRPr="007240CC">
        <w:rPr>
          <w:sz w:val="28"/>
          <w:szCs w:val="28"/>
        </w:rPr>
        <w:t xml:space="preserve"> пункта </w:t>
      </w:r>
      <w:r w:rsidR="006D6F58" w:rsidRPr="007240CC">
        <w:rPr>
          <w:sz w:val="28"/>
          <w:szCs w:val="28"/>
        </w:rPr>
        <w:t>8</w:t>
      </w:r>
      <w:r w:rsidR="00AC4310" w:rsidRPr="007240CC">
        <w:rPr>
          <w:sz w:val="28"/>
          <w:szCs w:val="28"/>
        </w:rPr>
        <w:t xml:space="preserve"> и</w:t>
      </w:r>
      <w:r w:rsidR="00CE3318" w:rsidRPr="007240CC">
        <w:rPr>
          <w:sz w:val="28"/>
          <w:szCs w:val="28"/>
        </w:rPr>
        <w:t xml:space="preserve"> пункт</w:t>
      </w:r>
      <w:r w:rsidR="008153FD" w:rsidRPr="007240CC">
        <w:rPr>
          <w:sz w:val="28"/>
          <w:szCs w:val="28"/>
        </w:rPr>
        <w:t xml:space="preserve"> </w:t>
      </w:r>
      <w:r w:rsidR="008C622A" w:rsidRPr="007240CC">
        <w:rPr>
          <w:sz w:val="28"/>
          <w:szCs w:val="28"/>
        </w:rPr>
        <w:t>9</w:t>
      </w:r>
      <w:r w:rsidR="003C7D06" w:rsidRPr="007240CC">
        <w:rPr>
          <w:sz w:val="28"/>
          <w:szCs w:val="28"/>
        </w:rPr>
        <w:t xml:space="preserve"> статьи 1</w:t>
      </w:r>
      <w:r w:rsidR="008F0B84" w:rsidRPr="007240CC">
        <w:rPr>
          <w:sz w:val="28"/>
          <w:szCs w:val="28"/>
        </w:rPr>
        <w:t xml:space="preserve"> и статья</w:t>
      </w:r>
      <w:r w:rsidR="00190133" w:rsidRPr="007240CC">
        <w:rPr>
          <w:sz w:val="28"/>
          <w:szCs w:val="28"/>
        </w:rPr>
        <w:t xml:space="preserve"> 2</w:t>
      </w:r>
      <w:r w:rsidR="003C7D06" w:rsidRPr="007240CC">
        <w:rPr>
          <w:sz w:val="28"/>
        </w:rPr>
        <w:t xml:space="preserve"> настоящего Закона вступают в силу со дня официального опубликования настоящего Закона.</w:t>
      </w:r>
    </w:p>
    <w:p w:rsidR="007875EA" w:rsidRPr="007240CC" w:rsidRDefault="000D757C" w:rsidP="003C7D9A">
      <w:pPr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lastRenderedPageBreak/>
        <w:t xml:space="preserve">3. </w:t>
      </w:r>
      <w:proofErr w:type="gramStart"/>
      <w:r w:rsidR="007875EA" w:rsidRPr="007240CC">
        <w:rPr>
          <w:sz w:val="28"/>
          <w:szCs w:val="28"/>
        </w:rPr>
        <w:t xml:space="preserve">Положения пункта </w:t>
      </w:r>
      <w:r w:rsidR="00B23728" w:rsidRPr="007240CC">
        <w:rPr>
          <w:sz w:val="28"/>
          <w:szCs w:val="28"/>
        </w:rPr>
        <w:t>2</w:t>
      </w:r>
      <w:r w:rsidR="00F71444">
        <w:rPr>
          <w:sz w:val="28"/>
          <w:szCs w:val="28"/>
          <w:vertAlign w:val="superscript"/>
        </w:rPr>
        <w:t>1</w:t>
      </w:r>
      <w:r w:rsidR="007875EA" w:rsidRPr="007240CC">
        <w:rPr>
          <w:sz w:val="28"/>
          <w:szCs w:val="28"/>
        </w:rPr>
        <w:t xml:space="preserve"> статьи </w:t>
      </w:r>
      <w:r w:rsidR="00B23728" w:rsidRPr="007240CC">
        <w:rPr>
          <w:sz w:val="28"/>
          <w:szCs w:val="28"/>
        </w:rPr>
        <w:t>2</w:t>
      </w:r>
      <w:r w:rsidR="007875EA" w:rsidRPr="007240CC">
        <w:rPr>
          <w:sz w:val="28"/>
          <w:szCs w:val="28"/>
        </w:rPr>
        <w:t>7</w:t>
      </w:r>
      <w:r w:rsidR="00B23728" w:rsidRPr="007240CC">
        <w:rPr>
          <w:sz w:val="28"/>
          <w:szCs w:val="28"/>
          <w:vertAlign w:val="superscript"/>
        </w:rPr>
        <w:t>1</w:t>
      </w:r>
      <w:r w:rsidR="007875EA" w:rsidRPr="007240CC">
        <w:rPr>
          <w:sz w:val="28"/>
          <w:szCs w:val="28"/>
        </w:rPr>
        <w:t xml:space="preserve">, пункта </w:t>
      </w:r>
      <w:r w:rsidR="00B23728" w:rsidRPr="007240CC">
        <w:rPr>
          <w:sz w:val="28"/>
          <w:szCs w:val="28"/>
        </w:rPr>
        <w:t>2</w:t>
      </w:r>
      <w:r w:rsidR="00F71444">
        <w:rPr>
          <w:sz w:val="28"/>
          <w:szCs w:val="28"/>
          <w:vertAlign w:val="superscript"/>
        </w:rPr>
        <w:t>1</w:t>
      </w:r>
      <w:r w:rsidR="007875EA" w:rsidRPr="007240CC">
        <w:rPr>
          <w:sz w:val="28"/>
          <w:szCs w:val="28"/>
          <w:vertAlign w:val="superscript"/>
        </w:rPr>
        <w:t xml:space="preserve"> </w:t>
      </w:r>
      <w:r w:rsidR="007875EA" w:rsidRPr="007240CC">
        <w:rPr>
          <w:sz w:val="28"/>
          <w:szCs w:val="28"/>
        </w:rPr>
        <w:t xml:space="preserve">статьи </w:t>
      </w:r>
      <w:r w:rsidR="00B23728" w:rsidRPr="007240CC">
        <w:rPr>
          <w:sz w:val="28"/>
          <w:szCs w:val="28"/>
        </w:rPr>
        <w:t>2</w:t>
      </w:r>
      <w:r w:rsidR="007875EA" w:rsidRPr="007240CC">
        <w:rPr>
          <w:sz w:val="28"/>
          <w:szCs w:val="28"/>
        </w:rPr>
        <w:t>7</w:t>
      </w:r>
      <w:r w:rsidR="00E24D38">
        <w:rPr>
          <w:sz w:val="28"/>
          <w:szCs w:val="28"/>
          <w:vertAlign w:val="superscript"/>
        </w:rPr>
        <w:t>1</w:t>
      </w:r>
      <w:r w:rsidR="00D26C5A">
        <w:rPr>
          <w:sz w:val="28"/>
          <w:szCs w:val="28"/>
          <w:vertAlign w:val="superscript"/>
        </w:rPr>
        <w:t>–</w:t>
      </w:r>
      <w:r w:rsidR="00B23728" w:rsidRPr="007240CC">
        <w:rPr>
          <w:sz w:val="28"/>
          <w:szCs w:val="28"/>
          <w:vertAlign w:val="superscript"/>
        </w:rPr>
        <w:t>1</w:t>
      </w:r>
      <w:r w:rsidR="007875EA" w:rsidRPr="007240CC">
        <w:rPr>
          <w:sz w:val="28"/>
          <w:szCs w:val="28"/>
        </w:rPr>
        <w:t xml:space="preserve"> и абзаца третьего пункта 1 статьи </w:t>
      </w:r>
      <w:r w:rsidRPr="007240CC">
        <w:rPr>
          <w:sz w:val="28"/>
          <w:szCs w:val="28"/>
        </w:rPr>
        <w:t>27</w:t>
      </w:r>
      <w:r w:rsidRPr="007240CC">
        <w:rPr>
          <w:sz w:val="28"/>
          <w:szCs w:val="28"/>
          <w:vertAlign w:val="superscript"/>
        </w:rPr>
        <w:t>2</w:t>
      </w:r>
      <w:r w:rsidRPr="007240CC">
        <w:rPr>
          <w:sz w:val="28"/>
          <w:szCs w:val="28"/>
        </w:rPr>
        <w:t xml:space="preserve"> </w:t>
      </w:r>
      <w:r w:rsidRPr="007240CC">
        <w:rPr>
          <w:sz w:val="28"/>
        </w:rPr>
        <w:t xml:space="preserve">Закона Чувашской Республики от 23 июля 2001 года </w:t>
      </w:r>
      <w:r w:rsidR="00AC4310" w:rsidRPr="007240CC">
        <w:rPr>
          <w:sz w:val="28"/>
        </w:rPr>
        <w:t>№</w:t>
      </w:r>
      <w:r w:rsidRPr="007240CC">
        <w:rPr>
          <w:sz w:val="28"/>
        </w:rPr>
        <w:t xml:space="preserve"> 36 </w:t>
      </w:r>
      <w:r w:rsidR="003C7D9A">
        <w:rPr>
          <w:sz w:val="28"/>
        </w:rPr>
        <w:t>"</w:t>
      </w:r>
      <w:r w:rsidRPr="007240CC">
        <w:rPr>
          <w:sz w:val="28"/>
        </w:rPr>
        <w:t>О регулировании бюджетных правоо</w:t>
      </w:r>
      <w:r w:rsidR="00523D55" w:rsidRPr="007240CC">
        <w:rPr>
          <w:sz w:val="28"/>
        </w:rPr>
        <w:t>тношений в Чува</w:t>
      </w:r>
      <w:r w:rsidR="00523D55" w:rsidRPr="007240CC">
        <w:rPr>
          <w:sz w:val="28"/>
        </w:rPr>
        <w:t>ш</w:t>
      </w:r>
      <w:r w:rsidR="00523D55" w:rsidRPr="007240CC">
        <w:rPr>
          <w:sz w:val="28"/>
        </w:rPr>
        <w:t>ской Республике</w:t>
      </w:r>
      <w:r w:rsidR="003C7D9A">
        <w:rPr>
          <w:sz w:val="28"/>
        </w:rPr>
        <w:t>"</w:t>
      </w:r>
      <w:r w:rsidRPr="007240CC">
        <w:rPr>
          <w:sz w:val="28"/>
        </w:rPr>
        <w:t xml:space="preserve"> (в редакции настоящего Закона) </w:t>
      </w:r>
      <w:r w:rsidR="007875EA" w:rsidRPr="007240CC">
        <w:rPr>
          <w:sz w:val="28"/>
          <w:szCs w:val="28"/>
        </w:rPr>
        <w:t>применяются к объе</w:t>
      </w:r>
      <w:r w:rsidR="007875EA" w:rsidRPr="007240CC">
        <w:rPr>
          <w:sz w:val="28"/>
          <w:szCs w:val="28"/>
        </w:rPr>
        <w:t>к</w:t>
      </w:r>
      <w:r w:rsidR="007875EA" w:rsidRPr="007240CC">
        <w:rPr>
          <w:sz w:val="28"/>
          <w:szCs w:val="28"/>
        </w:rPr>
        <w:t xml:space="preserve">там капитального строительства, решения (изменения в решения в связи </w:t>
      </w:r>
      <w:r w:rsidR="00553928">
        <w:rPr>
          <w:sz w:val="28"/>
          <w:szCs w:val="28"/>
        </w:rPr>
        <w:br/>
      </w:r>
      <w:r w:rsidR="007875EA" w:rsidRPr="007240CC">
        <w:rPr>
          <w:sz w:val="28"/>
          <w:szCs w:val="28"/>
        </w:rPr>
        <w:t>с увеличением стоимости и (или) изменением мощности объекта) о фина</w:t>
      </w:r>
      <w:r w:rsidR="007875EA" w:rsidRPr="007240CC">
        <w:rPr>
          <w:sz w:val="28"/>
          <w:szCs w:val="28"/>
        </w:rPr>
        <w:t>н</w:t>
      </w:r>
      <w:r w:rsidR="007875EA" w:rsidRPr="007240CC">
        <w:rPr>
          <w:sz w:val="28"/>
          <w:szCs w:val="28"/>
        </w:rPr>
        <w:t>совом обеспечении которых за</w:t>
      </w:r>
      <w:proofErr w:type="gramEnd"/>
      <w:r w:rsidR="007875EA" w:rsidRPr="007240CC">
        <w:rPr>
          <w:sz w:val="28"/>
          <w:szCs w:val="28"/>
        </w:rPr>
        <w:t xml:space="preserve"> счет средств </w:t>
      </w:r>
      <w:r w:rsidRPr="007240CC">
        <w:rPr>
          <w:sz w:val="28"/>
          <w:szCs w:val="28"/>
        </w:rPr>
        <w:t xml:space="preserve">республиканского </w:t>
      </w:r>
      <w:r w:rsidR="007875EA" w:rsidRPr="007240CC">
        <w:rPr>
          <w:sz w:val="28"/>
          <w:szCs w:val="28"/>
        </w:rPr>
        <w:t xml:space="preserve">бюджета </w:t>
      </w:r>
      <w:r w:rsidRPr="007240CC">
        <w:rPr>
          <w:sz w:val="28"/>
          <w:szCs w:val="28"/>
        </w:rPr>
        <w:t xml:space="preserve">Чувашской Республики </w:t>
      </w:r>
      <w:r w:rsidR="007875EA" w:rsidRPr="007240CC">
        <w:rPr>
          <w:sz w:val="28"/>
          <w:szCs w:val="28"/>
        </w:rPr>
        <w:t>принимаются (вносятся) после 1 января 2019 года.</w:t>
      </w:r>
    </w:p>
    <w:p w:rsidR="007875EA" w:rsidRPr="007240CC" w:rsidRDefault="009D2FDD" w:rsidP="003C7D9A">
      <w:pPr>
        <w:spacing w:line="312" w:lineRule="auto"/>
        <w:ind w:firstLine="709"/>
        <w:jc w:val="both"/>
        <w:rPr>
          <w:sz w:val="28"/>
          <w:szCs w:val="28"/>
        </w:rPr>
      </w:pPr>
      <w:r w:rsidRPr="007240CC">
        <w:rPr>
          <w:sz w:val="28"/>
          <w:szCs w:val="28"/>
        </w:rPr>
        <w:t>4</w:t>
      </w:r>
      <w:r w:rsidR="00553928">
        <w:rPr>
          <w:sz w:val="28"/>
          <w:szCs w:val="28"/>
        </w:rPr>
        <w:t>. </w:t>
      </w:r>
      <w:r w:rsidR="007875EA" w:rsidRPr="007240CC">
        <w:rPr>
          <w:sz w:val="28"/>
          <w:szCs w:val="28"/>
        </w:rPr>
        <w:t>Действие положений</w:t>
      </w:r>
      <w:r w:rsidR="00523D55" w:rsidRPr="007240CC">
        <w:rPr>
          <w:sz w:val="28"/>
          <w:szCs w:val="28"/>
        </w:rPr>
        <w:t xml:space="preserve"> </w:t>
      </w:r>
      <w:r w:rsidR="00550F93" w:rsidRPr="007240CC">
        <w:rPr>
          <w:sz w:val="28"/>
          <w:szCs w:val="28"/>
        </w:rPr>
        <w:t xml:space="preserve">абзацев </w:t>
      </w:r>
      <w:r w:rsidR="00042EA3" w:rsidRPr="007240CC">
        <w:rPr>
          <w:sz w:val="28"/>
          <w:szCs w:val="28"/>
        </w:rPr>
        <w:t>третьего</w:t>
      </w:r>
      <w:r w:rsidR="009E7DD3">
        <w:rPr>
          <w:sz w:val="28"/>
          <w:szCs w:val="28"/>
        </w:rPr>
        <w:t>–</w:t>
      </w:r>
      <w:r w:rsidR="00042EA3" w:rsidRPr="007240CC">
        <w:rPr>
          <w:sz w:val="28"/>
          <w:szCs w:val="28"/>
        </w:rPr>
        <w:t xml:space="preserve">пятого </w:t>
      </w:r>
      <w:r w:rsidR="007875EA" w:rsidRPr="007240CC">
        <w:rPr>
          <w:sz w:val="28"/>
          <w:szCs w:val="28"/>
        </w:rPr>
        <w:t xml:space="preserve">статьи 3 </w:t>
      </w:r>
      <w:r w:rsidR="007875EA" w:rsidRPr="007240CC">
        <w:rPr>
          <w:sz w:val="28"/>
        </w:rPr>
        <w:t>Закона Ч</w:t>
      </w:r>
      <w:r w:rsidR="007875EA" w:rsidRPr="007240CC">
        <w:rPr>
          <w:sz w:val="28"/>
        </w:rPr>
        <w:t>у</w:t>
      </w:r>
      <w:r w:rsidR="007875EA" w:rsidRPr="007240CC">
        <w:rPr>
          <w:sz w:val="28"/>
        </w:rPr>
        <w:t xml:space="preserve">вашской Республики от 18 февраля 2017 года № 3 </w:t>
      </w:r>
      <w:r w:rsidR="003C7D9A">
        <w:rPr>
          <w:sz w:val="28"/>
        </w:rPr>
        <w:t>"</w:t>
      </w:r>
      <w:r w:rsidR="007875EA" w:rsidRPr="007240CC">
        <w:rPr>
          <w:sz w:val="28"/>
        </w:rPr>
        <w:t xml:space="preserve">О внесении изменений в Закон Чувашской Республики </w:t>
      </w:r>
      <w:r w:rsidR="003C7D9A">
        <w:rPr>
          <w:sz w:val="28"/>
        </w:rPr>
        <w:t>"</w:t>
      </w:r>
      <w:r w:rsidR="007875EA" w:rsidRPr="007240CC">
        <w:rPr>
          <w:sz w:val="28"/>
        </w:rPr>
        <w:t>О регулировании бюджетных правоотн</w:t>
      </w:r>
      <w:r w:rsidR="007875EA" w:rsidRPr="007240CC">
        <w:rPr>
          <w:sz w:val="28"/>
        </w:rPr>
        <w:t>о</w:t>
      </w:r>
      <w:r w:rsidR="007875EA" w:rsidRPr="007240CC">
        <w:rPr>
          <w:sz w:val="28"/>
        </w:rPr>
        <w:t>шений в Чувашской Республике</w:t>
      </w:r>
      <w:r w:rsidR="003C7D9A">
        <w:rPr>
          <w:sz w:val="28"/>
        </w:rPr>
        <w:t>"</w:t>
      </w:r>
      <w:r w:rsidR="007875EA" w:rsidRPr="007240CC">
        <w:rPr>
          <w:sz w:val="28"/>
          <w:szCs w:val="28"/>
        </w:rPr>
        <w:t xml:space="preserve"> (в редакции настоящего Закона) распр</w:t>
      </w:r>
      <w:r w:rsidR="007875EA" w:rsidRPr="007240CC">
        <w:rPr>
          <w:sz w:val="28"/>
          <w:szCs w:val="28"/>
        </w:rPr>
        <w:t>о</w:t>
      </w:r>
      <w:r w:rsidR="007875EA" w:rsidRPr="007240CC">
        <w:rPr>
          <w:sz w:val="28"/>
          <w:szCs w:val="28"/>
        </w:rPr>
        <w:t>страняется на правоотношения, возникшие с 1 января 2018 года.</w:t>
      </w:r>
    </w:p>
    <w:p w:rsidR="007875EA" w:rsidRPr="007240CC" w:rsidRDefault="007875EA" w:rsidP="00553928">
      <w:pPr>
        <w:ind w:firstLine="539"/>
        <w:jc w:val="both"/>
        <w:rPr>
          <w:sz w:val="28"/>
          <w:szCs w:val="28"/>
        </w:rPr>
      </w:pPr>
    </w:p>
    <w:p w:rsidR="000E7F9F" w:rsidRDefault="000E7F9F" w:rsidP="00553928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3C7D9A" w:rsidRPr="003C7D9A" w:rsidTr="0002034A">
        <w:tc>
          <w:tcPr>
            <w:tcW w:w="3085" w:type="dxa"/>
          </w:tcPr>
          <w:p w:rsidR="003C7D9A" w:rsidRPr="003C7D9A" w:rsidRDefault="003C7D9A" w:rsidP="003C7D9A">
            <w:pPr>
              <w:jc w:val="center"/>
              <w:rPr>
                <w:sz w:val="28"/>
                <w:szCs w:val="28"/>
              </w:rPr>
            </w:pPr>
            <w:r w:rsidRPr="003C7D9A">
              <w:rPr>
                <w:sz w:val="28"/>
                <w:szCs w:val="28"/>
              </w:rPr>
              <w:t>Глава</w:t>
            </w:r>
          </w:p>
          <w:p w:rsidR="003C7D9A" w:rsidRPr="003C7D9A" w:rsidRDefault="003C7D9A" w:rsidP="003C7D9A">
            <w:pPr>
              <w:jc w:val="center"/>
              <w:rPr>
                <w:sz w:val="28"/>
                <w:szCs w:val="28"/>
              </w:rPr>
            </w:pPr>
            <w:r w:rsidRPr="003C7D9A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3C7D9A" w:rsidRPr="003C7D9A" w:rsidRDefault="003C7D9A" w:rsidP="003C7D9A">
            <w:pPr>
              <w:rPr>
                <w:sz w:val="28"/>
                <w:szCs w:val="28"/>
              </w:rPr>
            </w:pPr>
          </w:p>
          <w:p w:rsidR="003C7D9A" w:rsidRPr="003C7D9A" w:rsidRDefault="003C7D9A" w:rsidP="003C7D9A">
            <w:pPr>
              <w:jc w:val="right"/>
              <w:rPr>
                <w:sz w:val="28"/>
                <w:szCs w:val="28"/>
              </w:rPr>
            </w:pPr>
            <w:r w:rsidRPr="003C7D9A">
              <w:rPr>
                <w:sz w:val="28"/>
                <w:szCs w:val="28"/>
              </w:rPr>
              <w:t>М. Игнатьев</w:t>
            </w:r>
          </w:p>
        </w:tc>
      </w:tr>
    </w:tbl>
    <w:p w:rsidR="003C7D9A" w:rsidRPr="003C7D9A" w:rsidRDefault="003C7D9A" w:rsidP="003C7D9A">
      <w:pPr>
        <w:rPr>
          <w:sz w:val="28"/>
          <w:szCs w:val="28"/>
        </w:rPr>
      </w:pPr>
    </w:p>
    <w:p w:rsidR="00CF11F7" w:rsidRPr="004706EA" w:rsidRDefault="00CF11F7" w:rsidP="00CF11F7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CF11F7" w:rsidRPr="004706EA" w:rsidRDefault="00CF11F7" w:rsidP="00CF11F7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CF11F7" w:rsidRPr="004706EA" w:rsidRDefault="00CF11F7" w:rsidP="00CF11F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3C7D9A" w:rsidRPr="007240CC" w:rsidRDefault="003C7D9A" w:rsidP="00CF11F7">
      <w:pPr>
        <w:rPr>
          <w:sz w:val="28"/>
        </w:rPr>
      </w:pPr>
    </w:p>
    <w:sectPr w:rsidR="003C7D9A" w:rsidRPr="007240CC" w:rsidSect="007240CC">
      <w:headerReference w:type="even" r:id="rId12"/>
      <w:headerReference w:type="default" r:id="rId13"/>
      <w:pgSz w:w="11906" w:h="16838" w:code="9"/>
      <w:pgMar w:top="1134" w:right="851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6E" w:rsidRDefault="008D006E">
      <w:r>
        <w:separator/>
      </w:r>
    </w:p>
  </w:endnote>
  <w:endnote w:type="continuationSeparator" w:id="0">
    <w:p w:rsidR="008D006E" w:rsidRDefault="008D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6E" w:rsidRDefault="008D006E">
      <w:r>
        <w:separator/>
      </w:r>
    </w:p>
  </w:footnote>
  <w:footnote w:type="continuationSeparator" w:id="0">
    <w:p w:rsidR="008D006E" w:rsidRDefault="008D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1E" w:rsidRDefault="005735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351E" w:rsidRDefault="0057351E">
    <w:pPr>
      <w:pStyle w:val="a5"/>
      <w:ind w:right="360"/>
    </w:pPr>
  </w:p>
  <w:p w:rsidR="0057351E" w:rsidRDefault="005735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1E" w:rsidRPr="0082090F" w:rsidRDefault="0057351E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82090F">
      <w:rPr>
        <w:rStyle w:val="a6"/>
        <w:sz w:val="24"/>
        <w:szCs w:val="24"/>
      </w:rPr>
      <w:fldChar w:fldCharType="begin"/>
    </w:r>
    <w:r w:rsidRPr="0082090F">
      <w:rPr>
        <w:rStyle w:val="a6"/>
        <w:sz w:val="24"/>
        <w:szCs w:val="24"/>
      </w:rPr>
      <w:instrText xml:space="preserve">PAGE  </w:instrText>
    </w:r>
    <w:r w:rsidRPr="0082090F">
      <w:rPr>
        <w:rStyle w:val="a6"/>
        <w:sz w:val="24"/>
        <w:szCs w:val="24"/>
      </w:rPr>
      <w:fldChar w:fldCharType="separate"/>
    </w:r>
    <w:r w:rsidR="00CF11F7">
      <w:rPr>
        <w:rStyle w:val="a6"/>
        <w:noProof/>
        <w:sz w:val="24"/>
        <w:szCs w:val="24"/>
      </w:rPr>
      <w:t>7</w:t>
    </w:r>
    <w:r w:rsidRPr="0082090F">
      <w:rPr>
        <w:rStyle w:val="a6"/>
        <w:sz w:val="24"/>
        <w:szCs w:val="24"/>
      </w:rPr>
      <w:fldChar w:fldCharType="end"/>
    </w:r>
  </w:p>
  <w:p w:rsidR="0057351E" w:rsidRPr="0082090F" w:rsidRDefault="0057351E">
    <w:pPr>
      <w:pStyle w:val="a5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6"/>
  </w:num>
  <w:num w:numId="3">
    <w:abstractNumId w:val="3"/>
  </w:num>
  <w:num w:numId="4">
    <w:abstractNumId w:val="10"/>
  </w:num>
  <w:num w:numId="5">
    <w:abstractNumId w:val="14"/>
  </w:num>
  <w:num w:numId="6">
    <w:abstractNumId w:val="20"/>
  </w:num>
  <w:num w:numId="7">
    <w:abstractNumId w:val="18"/>
  </w:num>
  <w:num w:numId="8">
    <w:abstractNumId w:val="22"/>
  </w:num>
  <w:num w:numId="9">
    <w:abstractNumId w:val="17"/>
  </w:num>
  <w:num w:numId="10">
    <w:abstractNumId w:val="25"/>
  </w:num>
  <w:num w:numId="11">
    <w:abstractNumId w:val="11"/>
  </w:num>
  <w:num w:numId="12">
    <w:abstractNumId w:val="24"/>
  </w:num>
  <w:num w:numId="13">
    <w:abstractNumId w:val="27"/>
  </w:num>
  <w:num w:numId="14">
    <w:abstractNumId w:val="1"/>
  </w:num>
  <w:num w:numId="15">
    <w:abstractNumId w:val="12"/>
  </w:num>
  <w:num w:numId="16">
    <w:abstractNumId w:val="2"/>
  </w:num>
  <w:num w:numId="17">
    <w:abstractNumId w:val="13"/>
  </w:num>
  <w:num w:numId="18">
    <w:abstractNumId w:val="23"/>
  </w:num>
  <w:num w:numId="19">
    <w:abstractNumId w:val="16"/>
  </w:num>
  <w:num w:numId="20">
    <w:abstractNumId w:val="15"/>
  </w:num>
  <w:num w:numId="21">
    <w:abstractNumId w:val="7"/>
  </w:num>
  <w:num w:numId="22">
    <w:abstractNumId w:val="9"/>
  </w:num>
  <w:num w:numId="23">
    <w:abstractNumId w:val="4"/>
  </w:num>
  <w:num w:numId="24">
    <w:abstractNumId w:val="0"/>
  </w:num>
  <w:num w:numId="25">
    <w:abstractNumId w:val="5"/>
  </w:num>
  <w:num w:numId="26">
    <w:abstractNumId w:val="1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357"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A"/>
    <w:rsid w:val="0000012E"/>
    <w:rsid w:val="00000230"/>
    <w:rsid w:val="000003A1"/>
    <w:rsid w:val="000004FD"/>
    <w:rsid w:val="00000642"/>
    <w:rsid w:val="00001EC9"/>
    <w:rsid w:val="000029CC"/>
    <w:rsid w:val="00003556"/>
    <w:rsid w:val="00005484"/>
    <w:rsid w:val="00005C1E"/>
    <w:rsid w:val="00006537"/>
    <w:rsid w:val="00010AA3"/>
    <w:rsid w:val="00011FD6"/>
    <w:rsid w:val="0001314E"/>
    <w:rsid w:val="00013B0B"/>
    <w:rsid w:val="000144C0"/>
    <w:rsid w:val="00015B68"/>
    <w:rsid w:val="000162A8"/>
    <w:rsid w:val="00016C0F"/>
    <w:rsid w:val="00020EA9"/>
    <w:rsid w:val="00021D06"/>
    <w:rsid w:val="000241CD"/>
    <w:rsid w:val="0002784F"/>
    <w:rsid w:val="00030F98"/>
    <w:rsid w:val="0003123F"/>
    <w:rsid w:val="000315C9"/>
    <w:rsid w:val="00031DCE"/>
    <w:rsid w:val="00033056"/>
    <w:rsid w:val="00033121"/>
    <w:rsid w:val="00033EB2"/>
    <w:rsid w:val="00035B95"/>
    <w:rsid w:val="00035D02"/>
    <w:rsid w:val="00035E27"/>
    <w:rsid w:val="00035F4E"/>
    <w:rsid w:val="00037024"/>
    <w:rsid w:val="0004095F"/>
    <w:rsid w:val="0004221E"/>
    <w:rsid w:val="0004256D"/>
    <w:rsid w:val="00042EA3"/>
    <w:rsid w:val="00043135"/>
    <w:rsid w:val="00043347"/>
    <w:rsid w:val="00044498"/>
    <w:rsid w:val="000445A8"/>
    <w:rsid w:val="00044E34"/>
    <w:rsid w:val="00046365"/>
    <w:rsid w:val="00046DB2"/>
    <w:rsid w:val="000472DE"/>
    <w:rsid w:val="00047308"/>
    <w:rsid w:val="000502C0"/>
    <w:rsid w:val="000512F9"/>
    <w:rsid w:val="00051EBD"/>
    <w:rsid w:val="000532EC"/>
    <w:rsid w:val="00054211"/>
    <w:rsid w:val="000553A4"/>
    <w:rsid w:val="00055E9B"/>
    <w:rsid w:val="00056E7A"/>
    <w:rsid w:val="00056F58"/>
    <w:rsid w:val="000570F9"/>
    <w:rsid w:val="000577DD"/>
    <w:rsid w:val="00057D8A"/>
    <w:rsid w:val="000609F4"/>
    <w:rsid w:val="00061031"/>
    <w:rsid w:val="0006214B"/>
    <w:rsid w:val="00062476"/>
    <w:rsid w:val="000634D1"/>
    <w:rsid w:val="00063AC2"/>
    <w:rsid w:val="00063E31"/>
    <w:rsid w:val="00064AA5"/>
    <w:rsid w:val="00064C36"/>
    <w:rsid w:val="000654E4"/>
    <w:rsid w:val="00066754"/>
    <w:rsid w:val="00066A4F"/>
    <w:rsid w:val="00066D67"/>
    <w:rsid w:val="000724CC"/>
    <w:rsid w:val="0007297D"/>
    <w:rsid w:val="00074083"/>
    <w:rsid w:val="00074204"/>
    <w:rsid w:val="00075385"/>
    <w:rsid w:val="00075423"/>
    <w:rsid w:val="00075465"/>
    <w:rsid w:val="00076448"/>
    <w:rsid w:val="00081178"/>
    <w:rsid w:val="00081495"/>
    <w:rsid w:val="00081BBA"/>
    <w:rsid w:val="00082546"/>
    <w:rsid w:val="00082919"/>
    <w:rsid w:val="00085C45"/>
    <w:rsid w:val="00086A43"/>
    <w:rsid w:val="00086D95"/>
    <w:rsid w:val="00090490"/>
    <w:rsid w:val="000908A0"/>
    <w:rsid w:val="00090CB9"/>
    <w:rsid w:val="00090CBE"/>
    <w:rsid w:val="00090E94"/>
    <w:rsid w:val="00091BEF"/>
    <w:rsid w:val="00094094"/>
    <w:rsid w:val="00094210"/>
    <w:rsid w:val="00094A5C"/>
    <w:rsid w:val="0009518B"/>
    <w:rsid w:val="00095587"/>
    <w:rsid w:val="00095F63"/>
    <w:rsid w:val="00096406"/>
    <w:rsid w:val="00097AC2"/>
    <w:rsid w:val="000A00AE"/>
    <w:rsid w:val="000A00E8"/>
    <w:rsid w:val="000A208B"/>
    <w:rsid w:val="000A44BF"/>
    <w:rsid w:val="000A4E34"/>
    <w:rsid w:val="000A6416"/>
    <w:rsid w:val="000B0607"/>
    <w:rsid w:val="000B0D4E"/>
    <w:rsid w:val="000B377C"/>
    <w:rsid w:val="000B3A78"/>
    <w:rsid w:val="000B3F18"/>
    <w:rsid w:val="000B4528"/>
    <w:rsid w:val="000B4DFF"/>
    <w:rsid w:val="000B58AB"/>
    <w:rsid w:val="000B6770"/>
    <w:rsid w:val="000B68F2"/>
    <w:rsid w:val="000B7645"/>
    <w:rsid w:val="000C1B3E"/>
    <w:rsid w:val="000C1D88"/>
    <w:rsid w:val="000C217A"/>
    <w:rsid w:val="000C21E7"/>
    <w:rsid w:val="000C27FA"/>
    <w:rsid w:val="000C36D2"/>
    <w:rsid w:val="000C47B0"/>
    <w:rsid w:val="000C503F"/>
    <w:rsid w:val="000C648C"/>
    <w:rsid w:val="000C79D5"/>
    <w:rsid w:val="000C7ECC"/>
    <w:rsid w:val="000D046D"/>
    <w:rsid w:val="000D0611"/>
    <w:rsid w:val="000D4D7B"/>
    <w:rsid w:val="000D4F1C"/>
    <w:rsid w:val="000D62D7"/>
    <w:rsid w:val="000D6A80"/>
    <w:rsid w:val="000D6B71"/>
    <w:rsid w:val="000D757C"/>
    <w:rsid w:val="000D7EC5"/>
    <w:rsid w:val="000E065E"/>
    <w:rsid w:val="000E14EA"/>
    <w:rsid w:val="000E2218"/>
    <w:rsid w:val="000E2CE3"/>
    <w:rsid w:val="000E2DFD"/>
    <w:rsid w:val="000E2F60"/>
    <w:rsid w:val="000E30A5"/>
    <w:rsid w:val="000E3373"/>
    <w:rsid w:val="000E3A65"/>
    <w:rsid w:val="000E4164"/>
    <w:rsid w:val="000E4977"/>
    <w:rsid w:val="000E6619"/>
    <w:rsid w:val="000E6798"/>
    <w:rsid w:val="000E7006"/>
    <w:rsid w:val="000E7F9F"/>
    <w:rsid w:val="000F01A1"/>
    <w:rsid w:val="000F1387"/>
    <w:rsid w:val="000F14FA"/>
    <w:rsid w:val="000F35E6"/>
    <w:rsid w:val="000F5016"/>
    <w:rsid w:val="000F5B5D"/>
    <w:rsid w:val="000F5D5F"/>
    <w:rsid w:val="000F7730"/>
    <w:rsid w:val="001002F2"/>
    <w:rsid w:val="001002FC"/>
    <w:rsid w:val="0010221F"/>
    <w:rsid w:val="0010310E"/>
    <w:rsid w:val="00103A50"/>
    <w:rsid w:val="001053A9"/>
    <w:rsid w:val="00106485"/>
    <w:rsid w:val="00106B87"/>
    <w:rsid w:val="0011037F"/>
    <w:rsid w:val="00111854"/>
    <w:rsid w:val="00111E49"/>
    <w:rsid w:val="0011508E"/>
    <w:rsid w:val="001154C5"/>
    <w:rsid w:val="00115D9B"/>
    <w:rsid w:val="00116AB3"/>
    <w:rsid w:val="00116F31"/>
    <w:rsid w:val="001175E1"/>
    <w:rsid w:val="00121CE9"/>
    <w:rsid w:val="00122CB3"/>
    <w:rsid w:val="001230E9"/>
    <w:rsid w:val="00123BAF"/>
    <w:rsid w:val="00123E7B"/>
    <w:rsid w:val="00124B50"/>
    <w:rsid w:val="00127559"/>
    <w:rsid w:val="001309B7"/>
    <w:rsid w:val="00132575"/>
    <w:rsid w:val="0013547E"/>
    <w:rsid w:val="00136224"/>
    <w:rsid w:val="00136FD3"/>
    <w:rsid w:val="001370F2"/>
    <w:rsid w:val="00137481"/>
    <w:rsid w:val="00140601"/>
    <w:rsid w:val="0014067B"/>
    <w:rsid w:val="001406C7"/>
    <w:rsid w:val="001434D3"/>
    <w:rsid w:val="001438A0"/>
    <w:rsid w:val="00144D89"/>
    <w:rsid w:val="00146B3B"/>
    <w:rsid w:val="00146B6E"/>
    <w:rsid w:val="00146DA4"/>
    <w:rsid w:val="00151FC1"/>
    <w:rsid w:val="00152052"/>
    <w:rsid w:val="00152965"/>
    <w:rsid w:val="001536BF"/>
    <w:rsid w:val="00153DA5"/>
    <w:rsid w:val="0015400E"/>
    <w:rsid w:val="00154EEB"/>
    <w:rsid w:val="0015580C"/>
    <w:rsid w:val="00155874"/>
    <w:rsid w:val="0015725F"/>
    <w:rsid w:val="00161814"/>
    <w:rsid w:val="00161BAC"/>
    <w:rsid w:val="00163CAF"/>
    <w:rsid w:val="001646BD"/>
    <w:rsid w:val="00166658"/>
    <w:rsid w:val="00167036"/>
    <w:rsid w:val="0016761A"/>
    <w:rsid w:val="00170ACF"/>
    <w:rsid w:val="00170BCB"/>
    <w:rsid w:val="00171535"/>
    <w:rsid w:val="0017166B"/>
    <w:rsid w:val="001732CD"/>
    <w:rsid w:val="00173D87"/>
    <w:rsid w:val="001759AB"/>
    <w:rsid w:val="00175E2E"/>
    <w:rsid w:val="001770FE"/>
    <w:rsid w:val="001800D0"/>
    <w:rsid w:val="001807CA"/>
    <w:rsid w:val="0018157A"/>
    <w:rsid w:val="001816ED"/>
    <w:rsid w:val="00183430"/>
    <w:rsid w:val="00183860"/>
    <w:rsid w:val="00183DDA"/>
    <w:rsid w:val="00183EE6"/>
    <w:rsid w:val="00185107"/>
    <w:rsid w:val="00190133"/>
    <w:rsid w:val="00190D3C"/>
    <w:rsid w:val="00190E7B"/>
    <w:rsid w:val="00191A55"/>
    <w:rsid w:val="001923BD"/>
    <w:rsid w:val="00193B51"/>
    <w:rsid w:val="00194140"/>
    <w:rsid w:val="001974F7"/>
    <w:rsid w:val="001A049A"/>
    <w:rsid w:val="001A2362"/>
    <w:rsid w:val="001A242B"/>
    <w:rsid w:val="001B2256"/>
    <w:rsid w:val="001B29E9"/>
    <w:rsid w:val="001B5F32"/>
    <w:rsid w:val="001B73AD"/>
    <w:rsid w:val="001C0223"/>
    <w:rsid w:val="001C1C59"/>
    <w:rsid w:val="001C278C"/>
    <w:rsid w:val="001C2E14"/>
    <w:rsid w:val="001C3318"/>
    <w:rsid w:val="001C33A4"/>
    <w:rsid w:val="001C39E4"/>
    <w:rsid w:val="001C3AB3"/>
    <w:rsid w:val="001C3EB6"/>
    <w:rsid w:val="001C3FBF"/>
    <w:rsid w:val="001C67C1"/>
    <w:rsid w:val="001C73BD"/>
    <w:rsid w:val="001C793A"/>
    <w:rsid w:val="001D00A1"/>
    <w:rsid w:val="001D0AE6"/>
    <w:rsid w:val="001D0C80"/>
    <w:rsid w:val="001D15BC"/>
    <w:rsid w:val="001D2291"/>
    <w:rsid w:val="001D2AF9"/>
    <w:rsid w:val="001D351D"/>
    <w:rsid w:val="001D4461"/>
    <w:rsid w:val="001D4559"/>
    <w:rsid w:val="001D5A92"/>
    <w:rsid w:val="001D643E"/>
    <w:rsid w:val="001D6C16"/>
    <w:rsid w:val="001D7520"/>
    <w:rsid w:val="001D7963"/>
    <w:rsid w:val="001E21B9"/>
    <w:rsid w:val="001E25AE"/>
    <w:rsid w:val="001E3008"/>
    <w:rsid w:val="001E366A"/>
    <w:rsid w:val="001E60F3"/>
    <w:rsid w:val="001E7A46"/>
    <w:rsid w:val="001F129B"/>
    <w:rsid w:val="001F2C58"/>
    <w:rsid w:val="001F3B6A"/>
    <w:rsid w:val="001F3B71"/>
    <w:rsid w:val="001F4F58"/>
    <w:rsid w:val="001F5835"/>
    <w:rsid w:val="001F5BAA"/>
    <w:rsid w:val="001F5C79"/>
    <w:rsid w:val="001F6E39"/>
    <w:rsid w:val="00200499"/>
    <w:rsid w:val="00200AC3"/>
    <w:rsid w:val="00201A62"/>
    <w:rsid w:val="002021B1"/>
    <w:rsid w:val="002033D7"/>
    <w:rsid w:val="002045C4"/>
    <w:rsid w:val="002047CE"/>
    <w:rsid w:val="00204CDB"/>
    <w:rsid w:val="0020540E"/>
    <w:rsid w:val="00205D09"/>
    <w:rsid w:val="00205E33"/>
    <w:rsid w:val="00210110"/>
    <w:rsid w:val="00210548"/>
    <w:rsid w:val="00211515"/>
    <w:rsid w:val="00212367"/>
    <w:rsid w:val="002128EC"/>
    <w:rsid w:val="00212D15"/>
    <w:rsid w:val="0021431B"/>
    <w:rsid w:val="00216D17"/>
    <w:rsid w:val="002171D4"/>
    <w:rsid w:val="0021724E"/>
    <w:rsid w:val="00217E2C"/>
    <w:rsid w:val="002203D8"/>
    <w:rsid w:val="002204C6"/>
    <w:rsid w:val="00220F96"/>
    <w:rsid w:val="00221145"/>
    <w:rsid w:val="00221581"/>
    <w:rsid w:val="00224047"/>
    <w:rsid w:val="00224C43"/>
    <w:rsid w:val="00224E48"/>
    <w:rsid w:val="00225F8F"/>
    <w:rsid w:val="00227868"/>
    <w:rsid w:val="00231CE8"/>
    <w:rsid w:val="00233F97"/>
    <w:rsid w:val="00234341"/>
    <w:rsid w:val="00234A48"/>
    <w:rsid w:val="00235A52"/>
    <w:rsid w:val="00235FDB"/>
    <w:rsid w:val="00236B14"/>
    <w:rsid w:val="00236BAA"/>
    <w:rsid w:val="002400AC"/>
    <w:rsid w:val="00241BD7"/>
    <w:rsid w:val="002424EC"/>
    <w:rsid w:val="00242985"/>
    <w:rsid w:val="002434A2"/>
    <w:rsid w:val="00245118"/>
    <w:rsid w:val="00245215"/>
    <w:rsid w:val="00245331"/>
    <w:rsid w:val="00245ADC"/>
    <w:rsid w:val="00246E97"/>
    <w:rsid w:val="002470E4"/>
    <w:rsid w:val="0025003D"/>
    <w:rsid w:val="002505C0"/>
    <w:rsid w:val="002520AB"/>
    <w:rsid w:val="00252445"/>
    <w:rsid w:val="00253D17"/>
    <w:rsid w:val="00254FBC"/>
    <w:rsid w:val="00255000"/>
    <w:rsid w:val="00255735"/>
    <w:rsid w:val="00256BCC"/>
    <w:rsid w:val="0026093F"/>
    <w:rsid w:val="002614CB"/>
    <w:rsid w:val="00261D4F"/>
    <w:rsid w:val="00262033"/>
    <w:rsid w:val="002629B0"/>
    <w:rsid w:val="00262C14"/>
    <w:rsid w:val="0026426B"/>
    <w:rsid w:val="002644F1"/>
    <w:rsid w:val="00264733"/>
    <w:rsid w:val="00264BAE"/>
    <w:rsid w:val="0026584E"/>
    <w:rsid w:val="0026654E"/>
    <w:rsid w:val="00267AD2"/>
    <w:rsid w:val="00270629"/>
    <w:rsid w:val="002708C3"/>
    <w:rsid w:val="00270C34"/>
    <w:rsid w:val="00270DF0"/>
    <w:rsid w:val="0027108A"/>
    <w:rsid w:val="002715E7"/>
    <w:rsid w:val="00272A28"/>
    <w:rsid w:val="00272D6C"/>
    <w:rsid w:val="00273518"/>
    <w:rsid w:val="002737B8"/>
    <w:rsid w:val="002749F2"/>
    <w:rsid w:val="00275104"/>
    <w:rsid w:val="0027616F"/>
    <w:rsid w:val="00276D65"/>
    <w:rsid w:val="002770E8"/>
    <w:rsid w:val="002812AE"/>
    <w:rsid w:val="002825BB"/>
    <w:rsid w:val="00282851"/>
    <w:rsid w:val="00282A94"/>
    <w:rsid w:val="00282AB3"/>
    <w:rsid w:val="00282EE9"/>
    <w:rsid w:val="00283454"/>
    <w:rsid w:val="0028505A"/>
    <w:rsid w:val="00286A2D"/>
    <w:rsid w:val="002870B5"/>
    <w:rsid w:val="0029173A"/>
    <w:rsid w:val="00292008"/>
    <w:rsid w:val="00292157"/>
    <w:rsid w:val="002921DF"/>
    <w:rsid w:val="00294299"/>
    <w:rsid w:val="0029476B"/>
    <w:rsid w:val="00296AB7"/>
    <w:rsid w:val="00297691"/>
    <w:rsid w:val="002A0ED1"/>
    <w:rsid w:val="002A1328"/>
    <w:rsid w:val="002A291F"/>
    <w:rsid w:val="002A360B"/>
    <w:rsid w:val="002A448E"/>
    <w:rsid w:val="002A47F2"/>
    <w:rsid w:val="002A581F"/>
    <w:rsid w:val="002A6330"/>
    <w:rsid w:val="002A685A"/>
    <w:rsid w:val="002A7B92"/>
    <w:rsid w:val="002A7F04"/>
    <w:rsid w:val="002B0754"/>
    <w:rsid w:val="002B1093"/>
    <w:rsid w:val="002B1391"/>
    <w:rsid w:val="002B1DD9"/>
    <w:rsid w:val="002B24F0"/>
    <w:rsid w:val="002B3D67"/>
    <w:rsid w:val="002B4BBB"/>
    <w:rsid w:val="002B6081"/>
    <w:rsid w:val="002C0D9B"/>
    <w:rsid w:val="002C0ED7"/>
    <w:rsid w:val="002C1756"/>
    <w:rsid w:val="002C199F"/>
    <w:rsid w:val="002C1BEC"/>
    <w:rsid w:val="002C1C64"/>
    <w:rsid w:val="002C206A"/>
    <w:rsid w:val="002C20BE"/>
    <w:rsid w:val="002C2630"/>
    <w:rsid w:val="002C31E8"/>
    <w:rsid w:val="002C31F8"/>
    <w:rsid w:val="002C5495"/>
    <w:rsid w:val="002C5B87"/>
    <w:rsid w:val="002C5D3D"/>
    <w:rsid w:val="002C7A96"/>
    <w:rsid w:val="002C7BFB"/>
    <w:rsid w:val="002D06B0"/>
    <w:rsid w:val="002D1F17"/>
    <w:rsid w:val="002D2092"/>
    <w:rsid w:val="002D28F2"/>
    <w:rsid w:val="002D2F6F"/>
    <w:rsid w:val="002D3200"/>
    <w:rsid w:val="002D4615"/>
    <w:rsid w:val="002D4C80"/>
    <w:rsid w:val="002D5114"/>
    <w:rsid w:val="002D6D1A"/>
    <w:rsid w:val="002D759D"/>
    <w:rsid w:val="002E0020"/>
    <w:rsid w:val="002E040E"/>
    <w:rsid w:val="002E4F85"/>
    <w:rsid w:val="002E6468"/>
    <w:rsid w:val="002F0FCE"/>
    <w:rsid w:val="002F1884"/>
    <w:rsid w:val="002F2352"/>
    <w:rsid w:val="002F3AE4"/>
    <w:rsid w:val="002F3C56"/>
    <w:rsid w:val="002F53AF"/>
    <w:rsid w:val="002F67E6"/>
    <w:rsid w:val="002F6AB5"/>
    <w:rsid w:val="002F731E"/>
    <w:rsid w:val="002F7E78"/>
    <w:rsid w:val="003000D7"/>
    <w:rsid w:val="00300C6B"/>
    <w:rsid w:val="003016C2"/>
    <w:rsid w:val="0030170F"/>
    <w:rsid w:val="00302179"/>
    <w:rsid w:val="00303B22"/>
    <w:rsid w:val="00305423"/>
    <w:rsid w:val="003054A2"/>
    <w:rsid w:val="00305EF0"/>
    <w:rsid w:val="00306287"/>
    <w:rsid w:val="00306780"/>
    <w:rsid w:val="0030772A"/>
    <w:rsid w:val="00307D23"/>
    <w:rsid w:val="00310119"/>
    <w:rsid w:val="00310213"/>
    <w:rsid w:val="00310C62"/>
    <w:rsid w:val="00310C6A"/>
    <w:rsid w:val="00310DDC"/>
    <w:rsid w:val="00312695"/>
    <w:rsid w:val="00312CC4"/>
    <w:rsid w:val="00313A5C"/>
    <w:rsid w:val="00317005"/>
    <w:rsid w:val="003170AC"/>
    <w:rsid w:val="00317C7E"/>
    <w:rsid w:val="00320ED9"/>
    <w:rsid w:val="00320F96"/>
    <w:rsid w:val="00321402"/>
    <w:rsid w:val="003216B1"/>
    <w:rsid w:val="003225F4"/>
    <w:rsid w:val="00323FA9"/>
    <w:rsid w:val="00325668"/>
    <w:rsid w:val="003268CF"/>
    <w:rsid w:val="00327D69"/>
    <w:rsid w:val="00330F9F"/>
    <w:rsid w:val="003317E3"/>
    <w:rsid w:val="00333CBD"/>
    <w:rsid w:val="0033627F"/>
    <w:rsid w:val="00336520"/>
    <w:rsid w:val="00336EBC"/>
    <w:rsid w:val="0034055F"/>
    <w:rsid w:val="00340713"/>
    <w:rsid w:val="00341A39"/>
    <w:rsid w:val="00341D9D"/>
    <w:rsid w:val="003424B2"/>
    <w:rsid w:val="003425DF"/>
    <w:rsid w:val="003430CE"/>
    <w:rsid w:val="003440FC"/>
    <w:rsid w:val="00344EA8"/>
    <w:rsid w:val="0034529B"/>
    <w:rsid w:val="00345567"/>
    <w:rsid w:val="00345D9C"/>
    <w:rsid w:val="0034793B"/>
    <w:rsid w:val="0035204E"/>
    <w:rsid w:val="0035231A"/>
    <w:rsid w:val="00352774"/>
    <w:rsid w:val="00352AB2"/>
    <w:rsid w:val="0035307C"/>
    <w:rsid w:val="003539D8"/>
    <w:rsid w:val="00353A1A"/>
    <w:rsid w:val="00354476"/>
    <w:rsid w:val="00354620"/>
    <w:rsid w:val="00354967"/>
    <w:rsid w:val="00356392"/>
    <w:rsid w:val="00356DD0"/>
    <w:rsid w:val="00356FCD"/>
    <w:rsid w:val="0035790B"/>
    <w:rsid w:val="003609D1"/>
    <w:rsid w:val="00361548"/>
    <w:rsid w:val="003630CF"/>
    <w:rsid w:val="00363DAC"/>
    <w:rsid w:val="00364E30"/>
    <w:rsid w:val="00366FDE"/>
    <w:rsid w:val="00367E57"/>
    <w:rsid w:val="003706F9"/>
    <w:rsid w:val="00372BF0"/>
    <w:rsid w:val="003739D7"/>
    <w:rsid w:val="00375890"/>
    <w:rsid w:val="00376BFB"/>
    <w:rsid w:val="00380AA2"/>
    <w:rsid w:val="00381964"/>
    <w:rsid w:val="00382681"/>
    <w:rsid w:val="00382C4E"/>
    <w:rsid w:val="00383462"/>
    <w:rsid w:val="00383892"/>
    <w:rsid w:val="00385460"/>
    <w:rsid w:val="00386907"/>
    <w:rsid w:val="00387526"/>
    <w:rsid w:val="0039041D"/>
    <w:rsid w:val="00390539"/>
    <w:rsid w:val="00391970"/>
    <w:rsid w:val="00391FF5"/>
    <w:rsid w:val="00393062"/>
    <w:rsid w:val="00393080"/>
    <w:rsid w:val="003932D0"/>
    <w:rsid w:val="00393EB5"/>
    <w:rsid w:val="003952A5"/>
    <w:rsid w:val="003955FD"/>
    <w:rsid w:val="00396B9D"/>
    <w:rsid w:val="0039726A"/>
    <w:rsid w:val="00397D2E"/>
    <w:rsid w:val="00397E88"/>
    <w:rsid w:val="003A1243"/>
    <w:rsid w:val="003A3FA7"/>
    <w:rsid w:val="003A4A30"/>
    <w:rsid w:val="003A4CD4"/>
    <w:rsid w:val="003A4F08"/>
    <w:rsid w:val="003A6126"/>
    <w:rsid w:val="003A618C"/>
    <w:rsid w:val="003A6D18"/>
    <w:rsid w:val="003B0653"/>
    <w:rsid w:val="003B2068"/>
    <w:rsid w:val="003B29D2"/>
    <w:rsid w:val="003B5010"/>
    <w:rsid w:val="003B520E"/>
    <w:rsid w:val="003B6356"/>
    <w:rsid w:val="003B704E"/>
    <w:rsid w:val="003B7EF9"/>
    <w:rsid w:val="003C0D58"/>
    <w:rsid w:val="003C1585"/>
    <w:rsid w:val="003C1A00"/>
    <w:rsid w:val="003C7D06"/>
    <w:rsid w:val="003C7D9A"/>
    <w:rsid w:val="003D10FC"/>
    <w:rsid w:val="003D21ED"/>
    <w:rsid w:val="003D2639"/>
    <w:rsid w:val="003D5105"/>
    <w:rsid w:val="003D6245"/>
    <w:rsid w:val="003D67E6"/>
    <w:rsid w:val="003D6F7D"/>
    <w:rsid w:val="003D7384"/>
    <w:rsid w:val="003E22DD"/>
    <w:rsid w:val="003E2CA7"/>
    <w:rsid w:val="003E393C"/>
    <w:rsid w:val="003E4731"/>
    <w:rsid w:val="003E5DE4"/>
    <w:rsid w:val="003E5F3D"/>
    <w:rsid w:val="003E5F94"/>
    <w:rsid w:val="003E726C"/>
    <w:rsid w:val="003E7F19"/>
    <w:rsid w:val="003F03B9"/>
    <w:rsid w:val="003F347C"/>
    <w:rsid w:val="003F5583"/>
    <w:rsid w:val="003F5CB4"/>
    <w:rsid w:val="003F5FFB"/>
    <w:rsid w:val="003F7D7D"/>
    <w:rsid w:val="0040180B"/>
    <w:rsid w:val="004023B7"/>
    <w:rsid w:val="0040377A"/>
    <w:rsid w:val="00404BCF"/>
    <w:rsid w:val="00410201"/>
    <w:rsid w:val="0041027C"/>
    <w:rsid w:val="0041080A"/>
    <w:rsid w:val="00411EA6"/>
    <w:rsid w:val="004141AE"/>
    <w:rsid w:val="00414E5F"/>
    <w:rsid w:val="00415DA0"/>
    <w:rsid w:val="00415EBC"/>
    <w:rsid w:val="00422FAE"/>
    <w:rsid w:val="00423328"/>
    <w:rsid w:val="00423488"/>
    <w:rsid w:val="00423CD2"/>
    <w:rsid w:val="0042544D"/>
    <w:rsid w:val="00426309"/>
    <w:rsid w:val="00427245"/>
    <w:rsid w:val="00431A04"/>
    <w:rsid w:val="00431D50"/>
    <w:rsid w:val="0043300A"/>
    <w:rsid w:val="0043519C"/>
    <w:rsid w:val="00435C72"/>
    <w:rsid w:val="00437CA3"/>
    <w:rsid w:val="00441C36"/>
    <w:rsid w:val="00442E73"/>
    <w:rsid w:val="00444045"/>
    <w:rsid w:val="00450EF3"/>
    <w:rsid w:val="004543E7"/>
    <w:rsid w:val="00454BBC"/>
    <w:rsid w:val="00455A50"/>
    <w:rsid w:val="00455AA0"/>
    <w:rsid w:val="00455C8B"/>
    <w:rsid w:val="0045618D"/>
    <w:rsid w:val="004564C3"/>
    <w:rsid w:val="00456983"/>
    <w:rsid w:val="00457091"/>
    <w:rsid w:val="004607CE"/>
    <w:rsid w:val="00461608"/>
    <w:rsid w:val="00462056"/>
    <w:rsid w:val="00462376"/>
    <w:rsid w:val="004633EB"/>
    <w:rsid w:val="00463A37"/>
    <w:rsid w:val="00463F81"/>
    <w:rsid w:val="00463F8C"/>
    <w:rsid w:val="00464185"/>
    <w:rsid w:val="00465143"/>
    <w:rsid w:val="004651E0"/>
    <w:rsid w:val="004666DC"/>
    <w:rsid w:val="004669EA"/>
    <w:rsid w:val="00466EDC"/>
    <w:rsid w:val="0047030C"/>
    <w:rsid w:val="00470940"/>
    <w:rsid w:val="004725A5"/>
    <w:rsid w:val="00472BB9"/>
    <w:rsid w:val="00472E91"/>
    <w:rsid w:val="0047308D"/>
    <w:rsid w:val="004731B4"/>
    <w:rsid w:val="00473974"/>
    <w:rsid w:val="0047445B"/>
    <w:rsid w:val="00474474"/>
    <w:rsid w:val="00474CDB"/>
    <w:rsid w:val="00476618"/>
    <w:rsid w:val="004769C5"/>
    <w:rsid w:val="00483C22"/>
    <w:rsid w:val="00483E2A"/>
    <w:rsid w:val="00484846"/>
    <w:rsid w:val="00487DE4"/>
    <w:rsid w:val="0049067A"/>
    <w:rsid w:val="00490735"/>
    <w:rsid w:val="0049083D"/>
    <w:rsid w:val="00490AE8"/>
    <w:rsid w:val="00491460"/>
    <w:rsid w:val="00493D85"/>
    <w:rsid w:val="00495790"/>
    <w:rsid w:val="004957A8"/>
    <w:rsid w:val="00495D99"/>
    <w:rsid w:val="004A094B"/>
    <w:rsid w:val="004A1825"/>
    <w:rsid w:val="004A1DFE"/>
    <w:rsid w:val="004A31B3"/>
    <w:rsid w:val="004A33E5"/>
    <w:rsid w:val="004A6CFC"/>
    <w:rsid w:val="004B1AC4"/>
    <w:rsid w:val="004B260D"/>
    <w:rsid w:val="004B2BA5"/>
    <w:rsid w:val="004B2F25"/>
    <w:rsid w:val="004B423A"/>
    <w:rsid w:val="004B48A2"/>
    <w:rsid w:val="004B5175"/>
    <w:rsid w:val="004B5B61"/>
    <w:rsid w:val="004B6CA3"/>
    <w:rsid w:val="004C0BD4"/>
    <w:rsid w:val="004C17B6"/>
    <w:rsid w:val="004C1851"/>
    <w:rsid w:val="004C29BD"/>
    <w:rsid w:val="004C2D38"/>
    <w:rsid w:val="004C3C83"/>
    <w:rsid w:val="004C3CF8"/>
    <w:rsid w:val="004C3E6F"/>
    <w:rsid w:val="004C40B6"/>
    <w:rsid w:val="004C61A2"/>
    <w:rsid w:val="004C62B2"/>
    <w:rsid w:val="004D0956"/>
    <w:rsid w:val="004D0F81"/>
    <w:rsid w:val="004D3A07"/>
    <w:rsid w:val="004D559A"/>
    <w:rsid w:val="004D6D50"/>
    <w:rsid w:val="004D7018"/>
    <w:rsid w:val="004D7F77"/>
    <w:rsid w:val="004E08CC"/>
    <w:rsid w:val="004E2329"/>
    <w:rsid w:val="004E2C36"/>
    <w:rsid w:val="004E3A6E"/>
    <w:rsid w:val="004E3EF1"/>
    <w:rsid w:val="004E58C5"/>
    <w:rsid w:val="004E662C"/>
    <w:rsid w:val="004F2663"/>
    <w:rsid w:val="004F2A44"/>
    <w:rsid w:val="004F428A"/>
    <w:rsid w:val="004F5382"/>
    <w:rsid w:val="004F5C9A"/>
    <w:rsid w:val="004F6DF5"/>
    <w:rsid w:val="004F6E4C"/>
    <w:rsid w:val="00501CB0"/>
    <w:rsid w:val="00502AEE"/>
    <w:rsid w:val="00502CB4"/>
    <w:rsid w:val="00503C8E"/>
    <w:rsid w:val="00504D5C"/>
    <w:rsid w:val="00506F36"/>
    <w:rsid w:val="00507F0E"/>
    <w:rsid w:val="005106E6"/>
    <w:rsid w:val="00511852"/>
    <w:rsid w:val="0051399F"/>
    <w:rsid w:val="00516B45"/>
    <w:rsid w:val="00520213"/>
    <w:rsid w:val="0052046C"/>
    <w:rsid w:val="0052056A"/>
    <w:rsid w:val="00521299"/>
    <w:rsid w:val="005236D5"/>
    <w:rsid w:val="0052398E"/>
    <w:rsid w:val="00523D55"/>
    <w:rsid w:val="00523D7A"/>
    <w:rsid w:val="00523DDF"/>
    <w:rsid w:val="00525955"/>
    <w:rsid w:val="00526A17"/>
    <w:rsid w:val="00527145"/>
    <w:rsid w:val="005315A7"/>
    <w:rsid w:val="005324D4"/>
    <w:rsid w:val="00532E39"/>
    <w:rsid w:val="005342DE"/>
    <w:rsid w:val="00534F4B"/>
    <w:rsid w:val="005353D7"/>
    <w:rsid w:val="00536701"/>
    <w:rsid w:val="00536D20"/>
    <w:rsid w:val="00537263"/>
    <w:rsid w:val="00537CCC"/>
    <w:rsid w:val="0054060A"/>
    <w:rsid w:val="0054071D"/>
    <w:rsid w:val="00540FB3"/>
    <w:rsid w:val="0054146A"/>
    <w:rsid w:val="00541D82"/>
    <w:rsid w:val="00542A43"/>
    <w:rsid w:val="005448FA"/>
    <w:rsid w:val="00545D6D"/>
    <w:rsid w:val="005462C9"/>
    <w:rsid w:val="0054674E"/>
    <w:rsid w:val="00546B2E"/>
    <w:rsid w:val="00550593"/>
    <w:rsid w:val="00550D14"/>
    <w:rsid w:val="00550F93"/>
    <w:rsid w:val="0055152C"/>
    <w:rsid w:val="005522D2"/>
    <w:rsid w:val="005529A5"/>
    <w:rsid w:val="005537D0"/>
    <w:rsid w:val="00553928"/>
    <w:rsid w:val="00555A7D"/>
    <w:rsid w:val="00556A51"/>
    <w:rsid w:val="0055701C"/>
    <w:rsid w:val="005602F3"/>
    <w:rsid w:val="0056111A"/>
    <w:rsid w:val="00562576"/>
    <w:rsid w:val="0056291E"/>
    <w:rsid w:val="0056383E"/>
    <w:rsid w:val="00563BEC"/>
    <w:rsid w:val="00565B3D"/>
    <w:rsid w:val="00566B2C"/>
    <w:rsid w:val="005677A3"/>
    <w:rsid w:val="00567A10"/>
    <w:rsid w:val="00567A1F"/>
    <w:rsid w:val="0057193F"/>
    <w:rsid w:val="00572985"/>
    <w:rsid w:val="00572E23"/>
    <w:rsid w:val="0057351E"/>
    <w:rsid w:val="00573E0C"/>
    <w:rsid w:val="00574799"/>
    <w:rsid w:val="00574985"/>
    <w:rsid w:val="00576510"/>
    <w:rsid w:val="00577478"/>
    <w:rsid w:val="00581A98"/>
    <w:rsid w:val="0058327B"/>
    <w:rsid w:val="00583990"/>
    <w:rsid w:val="0058400D"/>
    <w:rsid w:val="0058594C"/>
    <w:rsid w:val="0058726A"/>
    <w:rsid w:val="005876B8"/>
    <w:rsid w:val="00587CCB"/>
    <w:rsid w:val="0059278A"/>
    <w:rsid w:val="00592988"/>
    <w:rsid w:val="00593872"/>
    <w:rsid w:val="0059387E"/>
    <w:rsid w:val="00593E30"/>
    <w:rsid w:val="00594337"/>
    <w:rsid w:val="0059477C"/>
    <w:rsid w:val="00594DF6"/>
    <w:rsid w:val="00594FD4"/>
    <w:rsid w:val="0059757E"/>
    <w:rsid w:val="005A26EE"/>
    <w:rsid w:val="005A278D"/>
    <w:rsid w:val="005A2807"/>
    <w:rsid w:val="005A2AD4"/>
    <w:rsid w:val="005A3AB9"/>
    <w:rsid w:val="005A3FCA"/>
    <w:rsid w:val="005A42E1"/>
    <w:rsid w:val="005A54FC"/>
    <w:rsid w:val="005A60B8"/>
    <w:rsid w:val="005A6CC6"/>
    <w:rsid w:val="005B098B"/>
    <w:rsid w:val="005B1064"/>
    <w:rsid w:val="005B1547"/>
    <w:rsid w:val="005B23FF"/>
    <w:rsid w:val="005C05EA"/>
    <w:rsid w:val="005C08F0"/>
    <w:rsid w:val="005C1A57"/>
    <w:rsid w:val="005C2727"/>
    <w:rsid w:val="005C52C8"/>
    <w:rsid w:val="005C567A"/>
    <w:rsid w:val="005C593C"/>
    <w:rsid w:val="005C5942"/>
    <w:rsid w:val="005C66F7"/>
    <w:rsid w:val="005C682A"/>
    <w:rsid w:val="005C6FE9"/>
    <w:rsid w:val="005D1625"/>
    <w:rsid w:val="005D3B3C"/>
    <w:rsid w:val="005D3F24"/>
    <w:rsid w:val="005D4798"/>
    <w:rsid w:val="005D6149"/>
    <w:rsid w:val="005E1398"/>
    <w:rsid w:val="005E15FE"/>
    <w:rsid w:val="005E2503"/>
    <w:rsid w:val="005E3806"/>
    <w:rsid w:val="005E4466"/>
    <w:rsid w:val="005E5A83"/>
    <w:rsid w:val="005E6A0D"/>
    <w:rsid w:val="005E759F"/>
    <w:rsid w:val="005E7B1B"/>
    <w:rsid w:val="005F02DB"/>
    <w:rsid w:val="005F0419"/>
    <w:rsid w:val="005F17EE"/>
    <w:rsid w:val="005F296F"/>
    <w:rsid w:val="005F3FBE"/>
    <w:rsid w:val="005F4B32"/>
    <w:rsid w:val="005F52C5"/>
    <w:rsid w:val="005F5B09"/>
    <w:rsid w:val="005F5D9F"/>
    <w:rsid w:val="005F6F3C"/>
    <w:rsid w:val="005F7097"/>
    <w:rsid w:val="0060044A"/>
    <w:rsid w:val="006009E1"/>
    <w:rsid w:val="00604309"/>
    <w:rsid w:val="00607027"/>
    <w:rsid w:val="006108EC"/>
    <w:rsid w:val="00610A34"/>
    <w:rsid w:val="006113E3"/>
    <w:rsid w:val="0061346F"/>
    <w:rsid w:val="006142E3"/>
    <w:rsid w:val="00614BB9"/>
    <w:rsid w:val="00615FC2"/>
    <w:rsid w:val="00616657"/>
    <w:rsid w:val="0062365B"/>
    <w:rsid w:val="0062407E"/>
    <w:rsid w:val="006242AA"/>
    <w:rsid w:val="00625258"/>
    <w:rsid w:val="006255B3"/>
    <w:rsid w:val="00625B82"/>
    <w:rsid w:val="006269D1"/>
    <w:rsid w:val="00626C63"/>
    <w:rsid w:val="0062715B"/>
    <w:rsid w:val="00627472"/>
    <w:rsid w:val="00630099"/>
    <w:rsid w:val="0063158C"/>
    <w:rsid w:val="00632014"/>
    <w:rsid w:val="00634C55"/>
    <w:rsid w:val="00634CEC"/>
    <w:rsid w:val="006363CD"/>
    <w:rsid w:val="006366A6"/>
    <w:rsid w:val="00637322"/>
    <w:rsid w:val="006416BD"/>
    <w:rsid w:val="006429C6"/>
    <w:rsid w:val="0064304D"/>
    <w:rsid w:val="0064453F"/>
    <w:rsid w:val="00645CD9"/>
    <w:rsid w:val="00646679"/>
    <w:rsid w:val="00646ADF"/>
    <w:rsid w:val="00646D76"/>
    <w:rsid w:val="006471BF"/>
    <w:rsid w:val="006476FC"/>
    <w:rsid w:val="0064780D"/>
    <w:rsid w:val="00647C82"/>
    <w:rsid w:val="006501FB"/>
    <w:rsid w:val="0065085D"/>
    <w:rsid w:val="00650F09"/>
    <w:rsid w:val="0065197C"/>
    <w:rsid w:val="00652282"/>
    <w:rsid w:val="00652347"/>
    <w:rsid w:val="00654672"/>
    <w:rsid w:val="00654A57"/>
    <w:rsid w:val="00654FF7"/>
    <w:rsid w:val="006563AE"/>
    <w:rsid w:val="006574FB"/>
    <w:rsid w:val="00657BF2"/>
    <w:rsid w:val="006603D6"/>
    <w:rsid w:val="00660743"/>
    <w:rsid w:val="00660D11"/>
    <w:rsid w:val="00663088"/>
    <w:rsid w:val="0066491E"/>
    <w:rsid w:val="00664F84"/>
    <w:rsid w:val="00665043"/>
    <w:rsid w:val="006658CB"/>
    <w:rsid w:val="00665926"/>
    <w:rsid w:val="00665DB4"/>
    <w:rsid w:val="00665DC4"/>
    <w:rsid w:val="00667BAC"/>
    <w:rsid w:val="0067088F"/>
    <w:rsid w:val="00670F76"/>
    <w:rsid w:val="006727C6"/>
    <w:rsid w:val="0067440F"/>
    <w:rsid w:val="0067457B"/>
    <w:rsid w:val="006758B4"/>
    <w:rsid w:val="00675964"/>
    <w:rsid w:val="00675F4E"/>
    <w:rsid w:val="00675FA5"/>
    <w:rsid w:val="00676C83"/>
    <w:rsid w:val="006773C9"/>
    <w:rsid w:val="00677C00"/>
    <w:rsid w:val="00677D74"/>
    <w:rsid w:val="00681D4B"/>
    <w:rsid w:val="00682EE5"/>
    <w:rsid w:val="00683ACB"/>
    <w:rsid w:val="00684284"/>
    <w:rsid w:val="006875DD"/>
    <w:rsid w:val="00687C43"/>
    <w:rsid w:val="00690F2C"/>
    <w:rsid w:val="00691059"/>
    <w:rsid w:val="00691354"/>
    <w:rsid w:val="00691B47"/>
    <w:rsid w:val="00692A37"/>
    <w:rsid w:val="00693C63"/>
    <w:rsid w:val="00694C9D"/>
    <w:rsid w:val="006954F5"/>
    <w:rsid w:val="006959BF"/>
    <w:rsid w:val="00695FAB"/>
    <w:rsid w:val="00696D13"/>
    <w:rsid w:val="006A0737"/>
    <w:rsid w:val="006A1E28"/>
    <w:rsid w:val="006A292B"/>
    <w:rsid w:val="006A2B4D"/>
    <w:rsid w:val="006A3A6C"/>
    <w:rsid w:val="006A4518"/>
    <w:rsid w:val="006A62D3"/>
    <w:rsid w:val="006A6FEE"/>
    <w:rsid w:val="006A7242"/>
    <w:rsid w:val="006A73C4"/>
    <w:rsid w:val="006B1024"/>
    <w:rsid w:val="006B10F8"/>
    <w:rsid w:val="006B1313"/>
    <w:rsid w:val="006B13CC"/>
    <w:rsid w:val="006B1491"/>
    <w:rsid w:val="006B1DB2"/>
    <w:rsid w:val="006B2322"/>
    <w:rsid w:val="006B2CBC"/>
    <w:rsid w:val="006B2EC9"/>
    <w:rsid w:val="006B3402"/>
    <w:rsid w:val="006B44CD"/>
    <w:rsid w:val="006B541F"/>
    <w:rsid w:val="006B5B73"/>
    <w:rsid w:val="006B606B"/>
    <w:rsid w:val="006B6BCB"/>
    <w:rsid w:val="006B7325"/>
    <w:rsid w:val="006C2782"/>
    <w:rsid w:val="006C2BD5"/>
    <w:rsid w:val="006C3B20"/>
    <w:rsid w:val="006C4BDE"/>
    <w:rsid w:val="006C62BD"/>
    <w:rsid w:val="006C6F69"/>
    <w:rsid w:val="006C7537"/>
    <w:rsid w:val="006D0641"/>
    <w:rsid w:val="006D0F2B"/>
    <w:rsid w:val="006D1311"/>
    <w:rsid w:val="006D196E"/>
    <w:rsid w:val="006D24E3"/>
    <w:rsid w:val="006D2EEF"/>
    <w:rsid w:val="006D34D7"/>
    <w:rsid w:val="006D3C59"/>
    <w:rsid w:val="006D3E3F"/>
    <w:rsid w:val="006D3F68"/>
    <w:rsid w:val="006D420E"/>
    <w:rsid w:val="006D51EF"/>
    <w:rsid w:val="006D57E3"/>
    <w:rsid w:val="006D5926"/>
    <w:rsid w:val="006D6F58"/>
    <w:rsid w:val="006D7A50"/>
    <w:rsid w:val="006D7D2F"/>
    <w:rsid w:val="006D7F67"/>
    <w:rsid w:val="006E0D68"/>
    <w:rsid w:val="006E2083"/>
    <w:rsid w:val="006E322C"/>
    <w:rsid w:val="006E45F8"/>
    <w:rsid w:val="006E5141"/>
    <w:rsid w:val="006E6899"/>
    <w:rsid w:val="006F1BBE"/>
    <w:rsid w:val="006F2585"/>
    <w:rsid w:val="006F37DF"/>
    <w:rsid w:val="006F45FB"/>
    <w:rsid w:val="006F46B8"/>
    <w:rsid w:val="006F5443"/>
    <w:rsid w:val="006F723E"/>
    <w:rsid w:val="0070140C"/>
    <w:rsid w:val="00702C3A"/>
    <w:rsid w:val="007033E7"/>
    <w:rsid w:val="00703492"/>
    <w:rsid w:val="00703750"/>
    <w:rsid w:val="00705EDB"/>
    <w:rsid w:val="007066B1"/>
    <w:rsid w:val="00706DA5"/>
    <w:rsid w:val="007070D5"/>
    <w:rsid w:val="0070747C"/>
    <w:rsid w:val="00707818"/>
    <w:rsid w:val="00707842"/>
    <w:rsid w:val="00710560"/>
    <w:rsid w:val="00710CC7"/>
    <w:rsid w:val="00715438"/>
    <w:rsid w:val="007155ED"/>
    <w:rsid w:val="007158DC"/>
    <w:rsid w:val="007169E6"/>
    <w:rsid w:val="00716A70"/>
    <w:rsid w:val="007201EB"/>
    <w:rsid w:val="00720830"/>
    <w:rsid w:val="007211F2"/>
    <w:rsid w:val="00721208"/>
    <w:rsid w:val="00721726"/>
    <w:rsid w:val="00722141"/>
    <w:rsid w:val="007221C6"/>
    <w:rsid w:val="007236BB"/>
    <w:rsid w:val="00723FD3"/>
    <w:rsid w:val="007240CC"/>
    <w:rsid w:val="0072668E"/>
    <w:rsid w:val="00727908"/>
    <w:rsid w:val="00727FC4"/>
    <w:rsid w:val="007308B7"/>
    <w:rsid w:val="0073155A"/>
    <w:rsid w:val="00732329"/>
    <w:rsid w:val="0073464F"/>
    <w:rsid w:val="00736C5F"/>
    <w:rsid w:val="0073747F"/>
    <w:rsid w:val="00740033"/>
    <w:rsid w:val="00741159"/>
    <w:rsid w:val="007415FA"/>
    <w:rsid w:val="00741BFB"/>
    <w:rsid w:val="00741D85"/>
    <w:rsid w:val="00742EA5"/>
    <w:rsid w:val="007430C8"/>
    <w:rsid w:val="007432EA"/>
    <w:rsid w:val="007444DA"/>
    <w:rsid w:val="00744D8A"/>
    <w:rsid w:val="0074676A"/>
    <w:rsid w:val="007473DD"/>
    <w:rsid w:val="007523BD"/>
    <w:rsid w:val="007524CB"/>
    <w:rsid w:val="00753463"/>
    <w:rsid w:val="00753E55"/>
    <w:rsid w:val="00754240"/>
    <w:rsid w:val="007542EF"/>
    <w:rsid w:val="0075526B"/>
    <w:rsid w:val="007564B7"/>
    <w:rsid w:val="00760A84"/>
    <w:rsid w:val="00760D2C"/>
    <w:rsid w:val="007612E2"/>
    <w:rsid w:val="0076131F"/>
    <w:rsid w:val="00762BED"/>
    <w:rsid w:val="00764256"/>
    <w:rsid w:val="007671A0"/>
    <w:rsid w:val="00770301"/>
    <w:rsid w:val="0077095E"/>
    <w:rsid w:val="0077139F"/>
    <w:rsid w:val="0077285B"/>
    <w:rsid w:val="00774165"/>
    <w:rsid w:val="00774259"/>
    <w:rsid w:val="0077464E"/>
    <w:rsid w:val="00774748"/>
    <w:rsid w:val="00774D7E"/>
    <w:rsid w:val="00774FFC"/>
    <w:rsid w:val="00775397"/>
    <w:rsid w:val="00775A6E"/>
    <w:rsid w:val="00777AE8"/>
    <w:rsid w:val="007820AF"/>
    <w:rsid w:val="00782404"/>
    <w:rsid w:val="007838A1"/>
    <w:rsid w:val="007846A7"/>
    <w:rsid w:val="007860C2"/>
    <w:rsid w:val="00786FBD"/>
    <w:rsid w:val="007875EA"/>
    <w:rsid w:val="0078797D"/>
    <w:rsid w:val="007879BC"/>
    <w:rsid w:val="007900F2"/>
    <w:rsid w:val="00790AC1"/>
    <w:rsid w:val="00791A7B"/>
    <w:rsid w:val="00791D2A"/>
    <w:rsid w:val="00792E36"/>
    <w:rsid w:val="00793AFA"/>
    <w:rsid w:val="00795214"/>
    <w:rsid w:val="0079556C"/>
    <w:rsid w:val="00796321"/>
    <w:rsid w:val="00796B7A"/>
    <w:rsid w:val="007A1A6E"/>
    <w:rsid w:val="007A41AA"/>
    <w:rsid w:val="007A722E"/>
    <w:rsid w:val="007B1A0C"/>
    <w:rsid w:val="007B25A7"/>
    <w:rsid w:val="007B2725"/>
    <w:rsid w:val="007B36C1"/>
    <w:rsid w:val="007B3749"/>
    <w:rsid w:val="007B3F70"/>
    <w:rsid w:val="007B4567"/>
    <w:rsid w:val="007B4E4D"/>
    <w:rsid w:val="007B6073"/>
    <w:rsid w:val="007B62D5"/>
    <w:rsid w:val="007B6D45"/>
    <w:rsid w:val="007B78FA"/>
    <w:rsid w:val="007B7B73"/>
    <w:rsid w:val="007C00E6"/>
    <w:rsid w:val="007C06DB"/>
    <w:rsid w:val="007C07C1"/>
    <w:rsid w:val="007C3CA5"/>
    <w:rsid w:val="007C3F51"/>
    <w:rsid w:val="007C41D9"/>
    <w:rsid w:val="007C4348"/>
    <w:rsid w:val="007D07ED"/>
    <w:rsid w:val="007D22CD"/>
    <w:rsid w:val="007D2C99"/>
    <w:rsid w:val="007D3D77"/>
    <w:rsid w:val="007D3F3B"/>
    <w:rsid w:val="007D491C"/>
    <w:rsid w:val="007D4D2B"/>
    <w:rsid w:val="007D5356"/>
    <w:rsid w:val="007D5F94"/>
    <w:rsid w:val="007D6754"/>
    <w:rsid w:val="007D6A35"/>
    <w:rsid w:val="007D6C37"/>
    <w:rsid w:val="007E00EA"/>
    <w:rsid w:val="007E0CB2"/>
    <w:rsid w:val="007E2781"/>
    <w:rsid w:val="007E31BC"/>
    <w:rsid w:val="007E36D8"/>
    <w:rsid w:val="007E3C44"/>
    <w:rsid w:val="007E4C89"/>
    <w:rsid w:val="007E4F96"/>
    <w:rsid w:val="007E5B8E"/>
    <w:rsid w:val="007E7891"/>
    <w:rsid w:val="007F156E"/>
    <w:rsid w:val="007F2147"/>
    <w:rsid w:val="007F25F8"/>
    <w:rsid w:val="007F2736"/>
    <w:rsid w:val="007F305F"/>
    <w:rsid w:val="007F3BF7"/>
    <w:rsid w:val="007F4728"/>
    <w:rsid w:val="007F574E"/>
    <w:rsid w:val="007F610D"/>
    <w:rsid w:val="007F66F7"/>
    <w:rsid w:val="007F6CBD"/>
    <w:rsid w:val="007F7C92"/>
    <w:rsid w:val="007F7FA7"/>
    <w:rsid w:val="00800B27"/>
    <w:rsid w:val="0080216D"/>
    <w:rsid w:val="00802264"/>
    <w:rsid w:val="008027F2"/>
    <w:rsid w:val="0080385C"/>
    <w:rsid w:val="00803D07"/>
    <w:rsid w:val="00803D5D"/>
    <w:rsid w:val="0080681B"/>
    <w:rsid w:val="008071AC"/>
    <w:rsid w:val="00807549"/>
    <w:rsid w:val="00807D20"/>
    <w:rsid w:val="00810450"/>
    <w:rsid w:val="00810C19"/>
    <w:rsid w:val="00811DF2"/>
    <w:rsid w:val="008130E8"/>
    <w:rsid w:val="00813724"/>
    <w:rsid w:val="00813C51"/>
    <w:rsid w:val="0081430B"/>
    <w:rsid w:val="008145FF"/>
    <w:rsid w:val="00814636"/>
    <w:rsid w:val="008153FD"/>
    <w:rsid w:val="008164D2"/>
    <w:rsid w:val="00816677"/>
    <w:rsid w:val="008178FE"/>
    <w:rsid w:val="00820576"/>
    <w:rsid w:val="008205E2"/>
    <w:rsid w:val="0082090F"/>
    <w:rsid w:val="00820ACC"/>
    <w:rsid w:val="00820F02"/>
    <w:rsid w:val="00820FA1"/>
    <w:rsid w:val="00822822"/>
    <w:rsid w:val="00822CE3"/>
    <w:rsid w:val="00822E36"/>
    <w:rsid w:val="00822FFE"/>
    <w:rsid w:val="00823333"/>
    <w:rsid w:val="00824CE8"/>
    <w:rsid w:val="00825E74"/>
    <w:rsid w:val="00827089"/>
    <w:rsid w:val="00827DDE"/>
    <w:rsid w:val="008300D2"/>
    <w:rsid w:val="00830161"/>
    <w:rsid w:val="00831435"/>
    <w:rsid w:val="00831438"/>
    <w:rsid w:val="00831E61"/>
    <w:rsid w:val="008359F7"/>
    <w:rsid w:val="008379B0"/>
    <w:rsid w:val="0084201C"/>
    <w:rsid w:val="00843AC7"/>
    <w:rsid w:val="00843B22"/>
    <w:rsid w:val="00845ADC"/>
    <w:rsid w:val="00845E6B"/>
    <w:rsid w:val="00846B0A"/>
    <w:rsid w:val="00846D12"/>
    <w:rsid w:val="008475BD"/>
    <w:rsid w:val="008476DB"/>
    <w:rsid w:val="00847930"/>
    <w:rsid w:val="0085003C"/>
    <w:rsid w:val="00850413"/>
    <w:rsid w:val="0085140A"/>
    <w:rsid w:val="00852783"/>
    <w:rsid w:val="00852D9A"/>
    <w:rsid w:val="00853593"/>
    <w:rsid w:val="00853866"/>
    <w:rsid w:val="00853DFE"/>
    <w:rsid w:val="00854617"/>
    <w:rsid w:val="00854654"/>
    <w:rsid w:val="00860572"/>
    <w:rsid w:val="00861F7B"/>
    <w:rsid w:val="008642D3"/>
    <w:rsid w:val="008659BD"/>
    <w:rsid w:val="00866757"/>
    <w:rsid w:val="00866807"/>
    <w:rsid w:val="00866D71"/>
    <w:rsid w:val="0087067B"/>
    <w:rsid w:val="008708D4"/>
    <w:rsid w:val="00872403"/>
    <w:rsid w:val="00872BD1"/>
    <w:rsid w:val="008755C0"/>
    <w:rsid w:val="00875961"/>
    <w:rsid w:val="0087605D"/>
    <w:rsid w:val="00877279"/>
    <w:rsid w:val="00880F62"/>
    <w:rsid w:val="00881035"/>
    <w:rsid w:val="00881806"/>
    <w:rsid w:val="008824BA"/>
    <w:rsid w:val="00885C6D"/>
    <w:rsid w:val="00886135"/>
    <w:rsid w:val="008864BC"/>
    <w:rsid w:val="00887555"/>
    <w:rsid w:val="008903BA"/>
    <w:rsid w:val="00890A14"/>
    <w:rsid w:val="00893584"/>
    <w:rsid w:val="0089409A"/>
    <w:rsid w:val="008948DF"/>
    <w:rsid w:val="00894DC3"/>
    <w:rsid w:val="00895101"/>
    <w:rsid w:val="0089712A"/>
    <w:rsid w:val="00897957"/>
    <w:rsid w:val="008A03A2"/>
    <w:rsid w:val="008A11D3"/>
    <w:rsid w:val="008A11EA"/>
    <w:rsid w:val="008A1219"/>
    <w:rsid w:val="008A3DEF"/>
    <w:rsid w:val="008A428B"/>
    <w:rsid w:val="008A4BAB"/>
    <w:rsid w:val="008A4F84"/>
    <w:rsid w:val="008A66C5"/>
    <w:rsid w:val="008A7A54"/>
    <w:rsid w:val="008B0016"/>
    <w:rsid w:val="008B05DE"/>
    <w:rsid w:val="008B198B"/>
    <w:rsid w:val="008B199D"/>
    <w:rsid w:val="008B2D47"/>
    <w:rsid w:val="008B44F3"/>
    <w:rsid w:val="008B45FE"/>
    <w:rsid w:val="008B520E"/>
    <w:rsid w:val="008B571A"/>
    <w:rsid w:val="008C16A9"/>
    <w:rsid w:val="008C251C"/>
    <w:rsid w:val="008C3317"/>
    <w:rsid w:val="008C6209"/>
    <w:rsid w:val="008C622A"/>
    <w:rsid w:val="008C6E46"/>
    <w:rsid w:val="008C752A"/>
    <w:rsid w:val="008D006E"/>
    <w:rsid w:val="008D1178"/>
    <w:rsid w:val="008D24FE"/>
    <w:rsid w:val="008D4412"/>
    <w:rsid w:val="008D46B9"/>
    <w:rsid w:val="008D49EE"/>
    <w:rsid w:val="008D4C40"/>
    <w:rsid w:val="008D5F13"/>
    <w:rsid w:val="008D6619"/>
    <w:rsid w:val="008E0297"/>
    <w:rsid w:val="008E128C"/>
    <w:rsid w:val="008E1BC2"/>
    <w:rsid w:val="008E1D57"/>
    <w:rsid w:val="008E2461"/>
    <w:rsid w:val="008E3AC8"/>
    <w:rsid w:val="008E3F48"/>
    <w:rsid w:val="008E475B"/>
    <w:rsid w:val="008F0210"/>
    <w:rsid w:val="008F0B84"/>
    <w:rsid w:val="008F1600"/>
    <w:rsid w:val="008F1B73"/>
    <w:rsid w:val="008F2302"/>
    <w:rsid w:val="008F2D26"/>
    <w:rsid w:val="008F38B6"/>
    <w:rsid w:val="008F411D"/>
    <w:rsid w:val="008F6B06"/>
    <w:rsid w:val="008F7971"/>
    <w:rsid w:val="00901AF6"/>
    <w:rsid w:val="00902BFB"/>
    <w:rsid w:val="0090323C"/>
    <w:rsid w:val="00903FA7"/>
    <w:rsid w:val="009041A9"/>
    <w:rsid w:val="009043F8"/>
    <w:rsid w:val="00905D8A"/>
    <w:rsid w:val="00905DEA"/>
    <w:rsid w:val="00905F58"/>
    <w:rsid w:val="00906C57"/>
    <w:rsid w:val="00910137"/>
    <w:rsid w:val="00911061"/>
    <w:rsid w:val="0091246F"/>
    <w:rsid w:val="0091253C"/>
    <w:rsid w:val="00912C14"/>
    <w:rsid w:val="00913C9D"/>
    <w:rsid w:val="00916FF5"/>
    <w:rsid w:val="00920962"/>
    <w:rsid w:val="009210BC"/>
    <w:rsid w:val="00921B1E"/>
    <w:rsid w:val="00923B9E"/>
    <w:rsid w:val="00924320"/>
    <w:rsid w:val="00925820"/>
    <w:rsid w:val="009264FE"/>
    <w:rsid w:val="00926D70"/>
    <w:rsid w:val="009274FF"/>
    <w:rsid w:val="00927881"/>
    <w:rsid w:val="00927928"/>
    <w:rsid w:val="00927CD9"/>
    <w:rsid w:val="00927EB6"/>
    <w:rsid w:val="00934759"/>
    <w:rsid w:val="0093502E"/>
    <w:rsid w:val="009373B1"/>
    <w:rsid w:val="009378AE"/>
    <w:rsid w:val="00937B03"/>
    <w:rsid w:val="00937DE9"/>
    <w:rsid w:val="009408B0"/>
    <w:rsid w:val="00941205"/>
    <w:rsid w:val="009436B8"/>
    <w:rsid w:val="00943D74"/>
    <w:rsid w:val="00945681"/>
    <w:rsid w:val="00946458"/>
    <w:rsid w:val="0094653A"/>
    <w:rsid w:val="00946B03"/>
    <w:rsid w:val="00947176"/>
    <w:rsid w:val="0095162C"/>
    <w:rsid w:val="00954BA9"/>
    <w:rsid w:val="00956942"/>
    <w:rsid w:val="009569C2"/>
    <w:rsid w:val="00961EA1"/>
    <w:rsid w:val="00963099"/>
    <w:rsid w:val="00963B1E"/>
    <w:rsid w:val="00965875"/>
    <w:rsid w:val="00966678"/>
    <w:rsid w:val="00966A28"/>
    <w:rsid w:val="00967455"/>
    <w:rsid w:val="0096790C"/>
    <w:rsid w:val="00967B3A"/>
    <w:rsid w:val="00970E43"/>
    <w:rsid w:val="009723A4"/>
    <w:rsid w:val="009725FB"/>
    <w:rsid w:val="00972743"/>
    <w:rsid w:val="0097521B"/>
    <w:rsid w:val="00975CAC"/>
    <w:rsid w:val="00982919"/>
    <w:rsid w:val="00983690"/>
    <w:rsid w:val="0098389F"/>
    <w:rsid w:val="0098599B"/>
    <w:rsid w:val="00985E31"/>
    <w:rsid w:val="00986847"/>
    <w:rsid w:val="00987B59"/>
    <w:rsid w:val="009916F3"/>
    <w:rsid w:val="00991A50"/>
    <w:rsid w:val="00992A93"/>
    <w:rsid w:val="009969D4"/>
    <w:rsid w:val="009A0284"/>
    <w:rsid w:val="009A1A52"/>
    <w:rsid w:val="009A1BBE"/>
    <w:rsid w:val="009A2059"/>
    <w:rsid w:val="009A2657"/>
    <w:rsid w:val="009A3EDB"/>
    <w:rsid w:val="009A4716"/>
    <w:rsid w:val="009A4FC3"/>
    <w:rsid w:val="009A6FEA"/>
    <w:rsid w:val="009B0785"/>
    <w:rsid w:val="009B14A0"/>
    <w:rsid w:val="009B14D8"/>
    <w:rsid w:val="009B1D80"/>
    <w:rsid w:val="009B2487"/>
    <w:rsid w:val="009B2EC8"/>
    <w:rsid w:val="009B309A"/>
    <w:rsid w:val="009B5367"/>
    <w:rsid w:val="009B7226"/>
    <w:rsid w:val="009B7C7E"/>
    <w:rsid w:val="009C17B7"/>
    <w:rsid w:val="009C1E51"/>
    <w:rsid w:val="009C2091"/>
    <w:rsid w:val="009C3845"/>
    <w:rsid w:val="009C5088"/>
    <w:rsid w:val="009C74E8"/>
    <w:rsid w:val="009D0355"/>
    <w:rsid w:val="009D09CA"/>
    <w:rsid w:val="009D233C"/>
    <w:rsid w:val="009D24ED"/>
    <w:rsid w:val="009D2981"/>
    <w:rsid w:val="009D2FDD"/>
    <w:rsid w:val="009D3757"/>
    <w:rsid w:val="009D5988"/>
    <w:rsid w:val="009E013D"/>
    <w:rsid w:val="009E0B45"/>
    <w:rsid w:val="009E1E95"/>
    <w:rsid w:val="009E2C9B"/>
    <w:rsid w:val="009E67E9"/>
    <w:rsid w:val="009E77DF"/>
    <w:rsid w:val="009E7AB7"/>
    <w:rsid w:val="009E7DD3"/>
    <w:rsid w:val="009E7F3B"/>
    <w:rsid w:val="009F00DF"/>
    <w:rsid w:val="009F0D0B"/>
    <w:rsid w:val="009F0E98"/>
    <w:rsid w:val="009F1002"/>
    <w:rsid w:val="009F24BA"/>
    <w:rsid w:val="009F33BA"/>
    <w:rsid w:val="009F4513"/>
    <w:rsid w:val="009F4EF0"/>
    <w:rsid w:val="009F5441"/>
    <w:rsid w:val="00A0086F"/>
    <w:rsid w:val="00A024EA"/>
    <w:rsid w:val="00A029DC"/>
    <w:rsid w:val="00A030FC"/>
    <w:rsid w:val="00A03C21"/>
    <w:rsid w:val="00A04110"/>
    <w:rsid w:val="00A052B6"/>
    <w:rsid w:val="00A05400"/>
    <w:rsid w:val="00A06284"/>
    <w:rsid w:val="00A073AA"/>
    <w:rsid w:val="00A07C3E"/>
    <w:rsid w:val="00A10AFB"/>
    <w:rsid w:val="00A10CBF"/>
    <w:rsid w:val="00A10D41"/>
    <w:rsid w:val="00A119DE"/>
    <w:rsid w:val="00A12F5C"/>
    <w:rsid w:val="00A130DA"/>
    <w:rsid w:val="00A13CED"/>
    <w:rsid w:val="00A1431D"/>
    <w:rsid w:val="00A14ECC"/>
    <w:rsid w:val="00A15AF4"/>
    <w:rsid w:val="00A15B63"/>
    <w:rsid w:val="00A16028"/>
    <w:rsid w:val="00A168D7"/>
    <w:rsid w:val="00A16BD4"/>
    <w:rsid w:val="00A17BEF"/>
    <w:rsid w:val="00A17F07"/>
    <w:rsid w:val="00A208B6"/>
    <w:rsid w:val="00A21362"/>
    <w:rsid w:val="00A228D5"/>
    <w:rsid w:val="00A22F6F"/>
    <w:rsid w:val="00A23A89"/>
    <w:rsid w:val="00A23C9B"/>
    <w:rsid w:val="00A23F1F"/>
    <w:rsid w:val="00A2435E"/>
    <w:rsid w:val="00A24410"/>
    <w:rsid w:val="00A257E4"/>
    <w:rsid w:val="00A2697A"/>
    <w:rsid w:val="00A27A02"/>
    <w:rsid w:val="00A30FCD"/>
    <w:rsid w:val="00A32A0E"/>
    <w:rsid w:val="00A32C75"/>
    <w:rsid w:val="00A333CF"/>
    <w:rsid w:val="00A33882"/>
    <w:rsid w:val="00A33E5A"/>
    <w:rsid w:val="00A34807"/>
    <w:rsid w:val="00A34815"/>
    <w:rsid w:val="00A34CA5"/>
    <w:rsid w:val="00A352D7"/>
    <w:rsid w:val="00A35B23"/>
    <w:rsid w:val="00A35E6E"/>
    <w:rsid w:val="00A36FC6"/>
    <w:rsid w:val="00A37A25"/>
    <w:rsid w:val="00A41C79"/>
    <w:rsid w:val="00A41C84"/>
    <w:rsid w:val="00A44E0D"/>
    <w:rsid w:val="00A45825"/>
    <w:rsid w:val="00A474AF"/>
    <w:rsid w:val="00A500F6"/>
    <w:rsid w:val="00A5218A"/>
    <w:rsid w:val="00A52A29"/>
    <w:rsid w:val="00A53F8F"/>
    <w:rsid w:val="00A541B0"/>
    <w:rsid w:val="00A54D47"/>
    <w:rsid w:val="00A5640A"/>
    <w:rsid w:val="00A57B89"/>
    <w:rsid w:val="00A60BF1"/>
    <w:rsid w:val="00A60D89"/>
    <w:rsid w:val="00A6197E"/>
    <w:rsid w:val="00A619CB"/>
    <w:rsid w:val="00A61BCD"/>
    <w:rsid w:val="00A61D17"/>
    <w:rsid w:val="00A61DCF"/>
    <w:rsid w:val="00A62B5D"/>
    <w:rsid w:val="00A63286"/>
    <w:rsid w:val="00A637C5"/>
    <w:rsid w:val="00A64F08"/>
    <w:rsid w:val="00A672CB"/>
    <w:rsid w:val="00A67432"/>
    <w:rsid w:val="00A674CB"/>
    <w:rsid w:val="00A719E3"/>
    <w:rsid w:val="00A72E4B"/>
    <w:rsid w:val="00A73381"/>
    <w:rsid w:val="00A74867"/>
    <w:rsid w:val="00A74C36"/>
    <w:rsid w:val="00A758C6"/>
    <w:rsid w:val="00A75D69"/>
    <w:rsid w:val="00A75DD4"/>
    <w:rsid w:val="00A80203"/>
    <w:rsid w:val="00A83D4D"/>
    <w:rsid w:val="00A848C0"/>
    <w:rsid w:val="00A85662"/>
    <w:rsid w:val="00A87183"/>
    <w:rsid w:val="00A9070A"/>
    <w:rsid w:val="00A90AEA"/>
    <w:rsid w:val="00A912A2"/>
    <w:rsid w:val="00A91650"/>
    <w:rsid w:val="00A917C4"/>
    <w:rsid w:val="00A918DC"/>
    <w:rsid w:val="00A91E6A"/>
    <w:rsid w:val="00A92397"/>
    <w:rsid w:val="00A926F8"/>
    <w:rsid w:val="00A9277F"/>
    <w:rsid w:val="00A943D5"/>
    <w:rsid w:val="00A95FF4"/>
    <w:rsid w:val="00A96437"/>
    <w:rsid w:val="00A97F34"/>
    <w:rsid w:val="00AA0103"/>
    <w:rsid w:val="00AA0415"/>
    <w:rsid w:val="00AA2357"/>
    <w:rsid w:val="00AA3BF3"/>
    <w:rsid w:val="00AA3D1B"/>
    <w:rsid w:val="00AA3D34"/>
    <w:rsid w:val="00AA3DC6"/>
    <w:rsid w:val="00AA3DE2"/>
    <w:rsid w:val="00AA4E64"/>
    <w:rsid w:val="00AA560E"/>
    <w:rsid w:val="00AA5A3D"/>
    <w:rsid w:val="00AA67FE"/>
    <w:rsid w:val="00AA7393"/>
    <w:rsid w:val="00AA7AA2"/>
    <w:rsid w:val="00AA7D51"/>
    <w:rsid w:val="00AB0638"/>
    <w:rsid w:val="00AB07FE"/>
    <w:rsid w:val="00AB24C5"/>
    <w:rsid w:val="00AB3018"/>
    <w:rsid w:val="00AB3904"/>
    <w:rsid w:val="00AB3906"/>
    <w:rsid w:val="00AB3BC4"/>
    <w:rsid w:val="00AB5421"/>
    <w:rsid w:val="00AB5E40"/>
    <w:rsid w:val="00AB6D99"/>
    <w:rsid w:val="00AC292F"/>
    <w:rsid w:val="00AC4310"/>
    <w:rsid w:val="00AC47E4"/>
    <w:rsid w:val="00AC5B3A"/>
    <w:rsid w:val="00AC67E9"/>
    <w:rsid w:val="00AC7437"/>
    <w:rsid w:val="00AC77EA"/>
    <w:rsid w:val="00AC7A46"/>
    <w:rsid w:val="00AD002A"/>
    <w:rsid w:val="00AD1CF8"/>
    <w:rsid w:val="00AD21DB"/>
    <w:rsid w:val="00AD25D4"/>
    <w:rsid w:val="00AD35D8"/>
    <w:rsid w:val="00AD3B22"/>
    <w:rsid w:val="00AD55B2"/>
    <w:rsid w:val="00AD5871"/>
    <w:rsid w:val="00AD5F97"/>
    <w:rsid w:val="00AD6129"/>
    <w:rsid w:val="00AD68AC"/>
    <w:rsid w:val="00AE02A0"/>
    <w:rsid w:val="00AE235D"/>
    <w:rsid w:val="00AE3A4F"/>
    <w:rsid w:val="00AE5302"/>
    <w:rsid w:val="00AE53E5"/>
    <w:rsid w:val="00AE7662"/>
    <w:rsid w:val="00AE7844"/>
    <w:rsid w:val="00AE7DC8"/>
    <w:rsid w:val="00AF0067"/>
    <w:rsid w:val="00AF1FAA"/>
    <w:rsid w:val="00AF22C2"/>
    <w:rsid w:val="00AF2874"/>
    <w:rsid w:val="00AF2979"/>
    <w:rsid w:val="00AF4247"/>
    <w:rsid w:val="00AF4A0B"/>
    <w:rsid w:val="00AF557A"/>
    <w:rsid w:val="00AF5B35"/>
    <w:rsid w:val="00AF6603"/>
    <w:rsid w:val="00AF669E"/>
    <w:rsid w:val="00AF6D8F"/>
    <w:rsid w:val="00AF6F7E"/>
    <w:rsid w:val="00AF798B"/>
    <w:rsid w:val="00B002CC"/>
    <w:rsid w:val="00B021A5"/>
    <w:rsid w:val="00B02332"/>
    <w:rsid w:val="00B04145"/>
    <w:rsid w:val="00B04797"/>
    <w:rsid w:val="00B0508D"/>
    <w:rsid w:val="00B06BB3"/>
    <w:rsid w:val="00B06C48"/>
    <w:rsid w:val="00B1059A"/>
    <w:rsid w:val="00B12122"/>
    <w:rsid w:val="00B12590"/>
    <w:rsid w:val="00B12CEE"/>
    <w:rsid w:val="00B12FFA"/>
    <w:rsid w:val="00B13511"/>
    <w:rsid w:val="00B1360F"/>
    <w:rsid w:val="00B13913"/>
    <w:rsid w:val="00B1483F"/>
    <w:rsid w:val="00B15565"/>
    <w:rsid w:val="00B15B46"/>
    <w:rsid w:val="00B20CFC"/>
    <w:rsid w:val="00B210AE"/>
    <w:rsid w:val="00B21180"/>
    <w:rsid w:val="00B228E8"/>
    <w:rsid w:val="00B2354C"/>
    <w:rsid w:val="00B23728"/>
    <w:rsid w:val="00B23878"/>
    <w:rsid w:val="00B246D2"/>
    <w:rsid w:val="00B24BDC"/>
    <w:rsid w:val="00B257DA"/>
    <w:rsid w:val="00B25D4F"/>
    <w:rsid w:val="00B27182"/>
    <w:rsid w:val="00B27266"/>
    <w:rsid w:val="00B2727C"/>
    <w:rsid w:val="00B275B0"/>
    <w:rsid w:val="00B27868"/>
    <w:rsid w:val="00B279DA"/>
    <w:rsid w:val="00B27E35"/>
    <w:rsid w:val="00B32CB4"/>
    <w:rsid w:val="00B32DD1"/>
    <w:rsid w:val="00B33ED9"/>
    <w:rsid w:val="00B3431C"/>
    <w:rsid w:val="00B35772"/>
    <w:rsid w:val="00B403BF"/>
    <w:rsid w:val="00B419F8"/>
    <w:rsid w:val="00B41C76"/>
    <w:rsid w:val="00B42498"/>
    <w:rsid w:val="00B42725"/>
    <w:rsid w:val="00B4514F"/>
    <w:rsid w:val="00B45818"/>
    <w:rsid w:val="00B472D3"/>
    <w:rsid w:val="00B509EE"/>
    <w:rsid w:val="00B51763"/>
    <w:rsid w:val="00B51C3A"/>
    <w:rsid w:val="00B550B2"/>
    <w:rsid w:val="00B552A2"/>
    <w:rsid w:val="00B552EC"/>
    <w:rsid w:val="00B554D0"/>
    <w:rsid w:val="00B56A8A"/>
    <w:rsid w:val="00B57257"/>
    <w:rsid w:val="00B5780E"/>
    <w:rsid w:val="00B60342"/>
    <w:rsid w:val="00B6153F"/>
    <w:rsid w:val="00B6244F"/>
    <w:rsid w:val="00B62AB9"/>
    <w:rsid w:val="00B637E3"/>
    <w:rsid w:val="00B65CD4"/>
    <w:rsid w:val="00B67D0E"/>
    <w:rsid w:val="00B70310"/>
    <w:rsid w:val="00B70A89"/>
    <w:rsid w:val="00B718B6"/>
    <w:rsid w:val="00B72D8B"/>
    <w:rsid w:val="00B733FC"/>
    <w:rsid w:val="00B75A0E"/>
    <w:rsid w:val="00B75DEB"/>
    <w:rsid w:val="00B76D80"/>
    <w:rsid w:val="00B77676"/>
    <w:rsid w:val="00B8037C"/>
    <w:rsid w:val="00B80B71"/>
    <w:rsid w:val="00B815DE"/>
    <w:rsid w:val="00B81920"/>
    <w:rsid w:val="00B821E0"/>
    <w:rsid w:val="00B83554"/>
    <w:rsid w:val="00B83819"/>
    <w:rsid w:val="00B85A8D"/>
    <w:rsid w:val="00B86309"/>
    <w:rsid w:val="00B86335"/>
    <w:rsid w:val="00B8672E"/>
    <w:rsid w:val="00B867E8"/>
    <w:rsid w:val="00B8712D"/>
    <w:rsid w:val="00B91186"/>
    <w:rsid w:val="00B913FD"/>
    <w:rsid w:val="00B921FB"/>
    <w:rsid w:val="00B92996"/>
    <w:rsid w:val="00B93387"/>
    <w:rsid w:val="00B93CC9"/>
    <w:rsid w:val="00B943DD"/>
    <w:rsid w:val="00B94D4C"/>
    <w:rsid w:val="00B96019"/>
    <w:rsid w:val="00BA0058"/>
    <w:rsid w:val="00BA18C2"/>
    <w:rsid w:val="00BA22E9"/>
    <w:rsid w:val="00BA3231"/>
    <w:rsid w:val="00BA6312"/>
    <w:rsid w:val="00BA66E4"/>
    <w:rsid w:val="00BB1D7D"/>
    <w:rsid w:val="00BB29DB"/>
    <w:rsid w:val="00BB2D22"/>
    <w:rsid w:val="00BB5BA3"/>
    <w:rsid w:val="00BB64C5"/>
    <w:rsid w:val="00BB65C0"/>
    <w:rsid w:val="00BB6AFC"/>
    <w:rsid w:val="00BC1282"/>
    <w:rsid w:val="00BC15A8"/>
    <w:rsid w:val="00BC22AC"/>
    <w:rsid w:val="00BC2C5D"/>
    <w:rsid w:val="00BC38D4"/>
    <w:rsid w:val="00BC534E"/>
    <w:rsid w:val="00BC5D92"/>
    <w:rsid w:val="00BC6C2E"/>
    <w:rsid w:val="00BD0305"/>
    <w:rsid w:val="00BD0D43"/>
    <w:rsid w:val="00BD11E4"/>
    <w:rsid w:val="00BD1A30"/>
    <w:rsid w:val="00BD2452"/>
    <w:rsid w:val="00BD38FC"/>
    <w:rsid w:val="00BD4AA7"/>
    <w:rsid w:val="00BD4C12"/>
    <w:rsid w:val="00BD6C95"/>
    <w:rsid w:val="00BD6D65"/>
    <w:rsid w:val="00BD7D8C"/>
    <w:rsid w:val="00BD7F3E"/>
    <w:rsid w:val="00BE00FF"/>
    <w:rsid w:val="00BE0545"/>
    <w:rsid w:val="00BE0B0F"/>
    <w:rsid w:val="00BE11C3"/>
    <w:rsid w:val="00BE4AC9"/>
    <w:rsid w:val="00BE7820"/>
    <w:rsid w:val="00BE7D9F"/>
    <w:rsid w:val="00BF06CB"/>
    <w:rsid w:val="00BF220D"/>
    <w:rsid w:val="00BF38AA"/>
    <w:rsid w:val="00BF450E"/>
    <w:rsid w:val="00BF52C3"/>
    <w:rsid w:val="00BF7053"/>
    <w:rsid w:val="00BF7CE1"/>
    <w:rsid w:val="00C003C9"/>
    <w:rsid w:val="00C0097A"/>
    <w:rsid w:val="00C016E3"/>
    <w:rsid w:val="00C01E9F"/>
    <w:rsid w:val="00C0497E"/>
    <w:rsid w:val="00C04AED"/>
    <w:rsid w:val="00C04DBC"/>
    <w:rsid w:val="00C05B83"/>
    <w:rsid w:val="00C06256"/>
    <w:rsid w:val="00C07283"/>
    <w:rsid w:val="00C1170B"/>
    <w:rsid w:val="00C11AB0"/>
    <w:rsid w:val="00C11E9E"/>
    <w:rsid w:val="00C12670"/>
    <w:rsid w:val="00C13DF2"/>
    <w:rsid w:val="00C1415F"/>
    <w:rsid w:val="00C14714"/>
    <w:rsid w:val="00C1610D"/>
    <w:rsid w:val="00C20035"/>
    <w:rsid w:val="00C21150"/>
    <w:rsid w:val="00C2189F"/>
    <w:rsid w:val="00C21BA2"/>
    <w:rsid w:val="00C240DF"/>
    <w:rsid w:val="00C25956"/>
    <w:rsid w:val="00C26246"/>
    <w:rsid w:val="00C2650A"/>
    <w:rsid w:val="00C26FCD"/>
    <w:rsid w:val="00C27075"/>
    <w:rsid w:val="00C27137"/>
    <w:rsid w:val="00C27C68"/>
    <w:rsid w:val="00C27D11"/>
    <w:rsid w:val="00C27DD0"/>
    <w:rsid w:val="00C302E4"/>
    <w:rsid w:val="00C30705"/>
    <w:rsid w:val="00C30790"/>
    <w:rsid w:val="00C31563"/>
    <w:rsid w:val="00C32C10"/>
    <w:rsid w:val="00C32ED2"/>
    <w:rsid w:val="00C32F3C"/>
    <w:rsid w:val="00C33303"/>
    <w:rsid w:val="00C334D0"/>
    <w:rsid w:val="00C34691"/>
    <w:rsid w:val="00C35044"/>
    <w:rsid w:val="00C354D3"/>
    <w:rsid w:val="00C36E2F"/>
    <w:rsid w:val="00C37169"/>
    <w:rsid w:val="00C378FB"/>
    <w:rsid w:val="00C40605"/>
    <w:rsid w:val="00C40946"/>
    <w:rsid w:val="00C40B1F"/>
    <w:rsid w:val="00C411D6"/>
    <w:rsid w:val="00C41401"/>
    <w:rsid w:val="00C435DA"/>
    <w:rsid w:val="00C436AE"/>
    <w:rsid w:val="00C43BF5"/>
    <w:rsid w:val="00C44604"/>
    <w:rsid w:val="00C44687"/>
    <w:rsid w:val="00C45452"/>
    <w:rsid w:val="00C45830"/>
    <w:rsid w:val="00C45F00"/>
    <w:rsid w:val="00C467B6"/>
    <w:rsid w:val="00C47388"/>
    <w:rsid w:val="00C4751F"/>
    <w:rsid w:val="00C47BE0"/>
    <w:rsid w:val="00C51DEC"/>
    <w:rsid w:val="00C526B1"/>
    <w:rsid w:val="00C5407C"/>
    <w:rsid w:val="00C5556B"/>
    <w:rsid w:val="00C565CB"/>
    <w:rsid w:val="00C56F7C"/>
    <w:rsid w:val="00C574F0"/>
    <w:rsid w:val="00C57CF1"/>
    <w:rsid w:val="00C6074F"/>
    <w:rsid w:val="00C62DEE"/>
    <w:rsid w:val="00C6314F"/>
    <w:rsid w:val="00C64712"/>
    <w:rsid w:val="00C65E4D"/>
    <w:rsid w:val="00C67148"/>
    <w:rsid w:val="00C705F5"/>
    <w:rsid w:val="00C708E5"/>
    <w:rsid w:val="00C732A5"/>
    <w:rsid w:val="00C7335D"/>
    <w:rsid w:val="00C73D74"/>
    <w:rsid w:val="00C73DD2"/>
    <w:rsid w:val="00C75D12"/>
    <w:rsid w:val="00C76B16"/>
    <w:rsid w:val="00C77159"/>
    <w:rsid w:val="00C81E11"/>
    <w:rsid w:val="00C81E7A"/>
    <w:rsid w:val="00C832E5"/>
    <w:rsid w:val="00C83DCF"/>
    <w:rsid w:val="00C840A8"/>
    <w:rsid w:val="00C8410F"/>
    <w:rsid w:val="00C84C85"/>
    <w:rsid w:val="00C8582C"/>
    <w:rsid w:val="00C868F7"/>
    <w:rsid w:val="00C873ED"/>
    <w:rsid w:val="00C87892"/>
    <w:rsid w:val="00C87FDB"/>
    <w:rsid w:val="00C90B8A"/>
    <w:rsid w:val="00C90EC7"/>
    <w:rsid w:val="00C936C6"/>
    <w:rsid w:val="00C941D3"/>
    <w:rsid w:val="00C94775"/>
    <w:rsid w:val="00C9578A"/>
    <w:rsid w:val="00C95EA6"/>
    <w:rsid w:val="00C9748C"/>
    <w:rsid w:val="00C97EE5"/>
    <w:rsid w:val="00CA220E"/>
    <w:rsid w:val="00CA2342"/>
    <w:rsid w:val="00CA25FC"/>
    <w:rsid w:val="00CA314F"/>
    <w:rsid w:val="00CA3471"/>
    <w:rsid w:val="00CA67E9"/>
    <w:rsid w:val="00CA72D0"/>
    <w:rsid w:val="00CA793C"/>
    <w:rsid w:val="00CB0670"/>
    <w:rsid w:val="00CB1595"/>
    <w:rsid w:val="00CB1620"/>
    <w:rsid w:val="00CB162B"/>
    <w:rsid w:val="00CB1F00"/>
    <w:rsid w:val="00CB3BEC"/>
    <w:rsid w:val="00CB4FF1"/>
    <w:rsid w:val="00CB5F90"/>
    <w:rsid w:val="00CB6006"/>
    <w:rsid w:val="00CB6808"/>
    <w:rsid w:val="00CB6BCA"/>
    <w:rsid w:val="00CC158C"/>
    <w:rsid w:val="00CC343B"/>
    <w:rsid w:val="00CC6187"/>
    <w:rsid w:val="00CC6836"/>
    <w:rsid w:val="00CD0DE4"/>
    <w:rsid w:val="00CD2865"/>
    <w:rsid w:val="00CD286C"/>
    <w:rsid w:val="00CD2887"/>
    <w:rsid w:val="00CD2BDD"/>
    <w:rsid w:val="00CD3CE1"/>
    <w:rsid w:val="00CD42D5"/>
    <w:rsid w:val="00CD6E4C"/>
    <w:rsid w:val="00CE131F"/>
    <w:rsid w:val="00CE1566"/>
    <w:rsid w:val="00CE19EA"/>
    <w:rsid w:val="00CE1D49"/>
    <w:rsid w:val="00CE23C2"/>
    <w:rsid w:val="00CE3318"/>
    <w:rsid w:val="00CE3AD2"/>
    <w:rsid w:val="00CE3C3D"/>
    <w:rsid w:val="00CE3E10"/>
    <w:rsid w:val="00CE4BC4"/>
    <w:rsid w:val="00CE63AE"/>
    <w:rsid w:val="00CE6E1A"/>
    <w:rsid w:val="00CF08C6"/>
    <w:rsid w:val="00CF0CDA"/>
    <w:rsid w:val="00CF11F7"/>
    <w:rsid w:val="00CF148C"/>
    <w:rsid w:val="00CF1BD9"/>
    <w:rsid w:val="00CF22C2"/>
    <w:rsid w:val="00CF2BD5"/>
    <w:rsid w:val="00CF4895"/>
    <w:rsid w:val="00CF56AE"/>
    <w:rsid w:val="00CF6540"/>
    <w:rsid w:val="00D0107A"/>
    <w:rsid w:val="00D01AE9"/>
    <w:rsid w:val="00D020D9"/>
    <w:rsid w:val="00D0216D"/>
    <w:rsid w:val="00D04DD2"/>
    <w:rsid w:val="00D05007"/>
    <w:rsid w:val="00D05E31"/>
    <w:rsid w:val="00D06BEF"/>
    <w:rsid w:val="00D06EDD"/>
    <w:rsid w:val="00D06F98"/>
    <w:rsid w:val="00D07644"/>
    <w:rsid w:val="00D0795A"/>
    <w:rsid w:val="00D114AC"/>
    <w:rsid w:val="00D1241D"/>
    <w:rsid w:val="00D125A6"/>
    <w:rsid w:val="00D13CA8"/>
    <w:rsid w:val="00D13F3F"/>
    <w:rsid w:val="00D15561"/>
    <w:rsid w:val="00D168F0"/>
    <w:rsid w:val="00D16C9A"/>
    <w:rsid w:val="00D1718E"/>
    <w:rsid w:val="00D17B70"/>
    <w:rsid w:val="00D203F8"/>
    <w:rsid w:val="00D217DD"/>
    <w:rsid w:val="00D21DD3"/>
    <w:rsid w:val="00D227DE"/>
    <w:rsid w:val="00D22894"/>
    <w:rsid w:val="00D22BFF"/>
    <w:rsid w:val="00D24102"/>
    <w:rsid w:val="00D2414C"/>
    <w:rsid w:val="00D24519"/>
    <w:rsid w:val="00D25BD5"/>
    <w:rsid w:val="00D2615C"/>
    <w:rsid w:val="00D26C5A"/>
    <w:rsid w:val="00D30B55"/>
    <w:rsid w:val="00D31329"/>
    <w:rsid w:val="00D32B73"/>
    <w:rsid w:val="00D32CCD"/>
    <w:rsid w:val="00D361FB"/>
    <w:rsid w:val="00D37C7C"/>
    <w:rsid w:val="00D41278"/>
    <w:rsid w:val="00D43175"/>
    <w:rsid w:val="00D4668C"/>
    <w:rsid w:val="00D46A35"/>
    <w:rsid w:val="00D475FF"/>
    <w:rsid w:val="00D478A6"/>
    <w:rsid w:val="00D50D75"/>
    <w:rsid w:val="00D53AD7"/>
    <w:rsid w:val="00D53C32"/>
    <w:rsid w:val="00D548B6"/>
    <w:rsid w:val="00D5496F"/>
    <w:rsid w:val="00D57005"/>
    <w:rsid w:val="00D579D5"/>
    <w:rsid w:val="00D62545"/>
    <w:rsid w:val="00D635FE"/>
    <w:rsid w:val="00D63FC4"/>
    <w:rsid w:val="00D6477B"/>
    <w:rsid w:val="00D649A3"/>
    <w:rsid w:val="00D6576E"/>
    <w:rsid w:val="00D677ED"/>
    <w:rsid w:val="00D708FB"/>
    <w:rsid w:val="00D71F8B"/>
    <w:rsid w:val="00D72DE8"/>
    <w:rsid w:val="00D72F85"/>
    <w:rsid w:val="00D738DE"/>
    <w:rsid w:val="00D73BAB"/>
    <w:rsid w:val="00D749EA"/>
    <w:rsid w:val="00D75116"/>
    <w:rsid w:val="00D766E6"/>
    <w:rsid w:val="00D7744D"/>
    <w:rsid w:val="00D81E31"/>
    <w:rsid w:val="00D8239C"/>
    <w:rsid w:val="00D826FB"/>
    <w:rsid w:val="00D83100"/>
    <w:rsid w:val="00D83752"/>
    <w:rsid w:val="00D83944"/>
    <w:rsid w:val="00D83EA6"/>
    <w:rsid w:val="00D85BB1"/>
    <w:rsid w:val="00D86C67"/>
    <w:rsid w:val="00D875EA"/>
    <w:rsid w:val="00D8791B"/>
    <w:rsid w:val="00D90FD0"/>
    <w:rsid w:val="00D918D7"/>
    <w:rsid w:val="00D923ED"/>
    <w:rsid w:val="00D924A8"/>
    <w:rsid w:val="00D925FC"/>
    <w:rsid w:val="00D946B2"/>
    <w:rsid w:val="00D94E3D"/>
    <w:rsid w:val="00D95DF4"/>
    <w:rsid w:val="00D96388"/>
    <w:rsid w:val="00D9693D"/>
    <w:rsid w:val="00D97070"/>
    <w:rsid w:val="00DA0C52"/>
    <w:rsid w:val="00DA129B"/>
    <w:rsid w:val="00DA13F9"/>
    <w:rsid w:val="00DA5C35"/>
    <w:rsid w:val="00DA7282"/>
    <w:rsid w:val="00DA7E89"/>
    <w:rsid w:val="00DB15BA"/>
    <w:rsid w:val="00DB350C"/>
    <w:rsid w:val="00DB4D5D"/>
    <w:rsid w:val="00DB5437"/>
    <w:rsid w:val="00DB660F"/>
    <w:rsid w:val="00DC047C"/>
    <w:rsid w:val="00DC2702"/>
    <w:rsid w:val="00DC4E49"/>
    <w:rsid w:val="00DC4F48"/>
    <w:rsid w:val="00DC5C61"/>
    <w:rsid w:val="00DC5EA6"/>
    <w:rsid w:val="00DC6E0D"/>
    <w:rsid w:val="00DC75FE"/>
    <w:rsid w:val="00DD03FB"/>
    <w:rsid w:val="00DD1016"/>
    <w:rsid w:val="00DD153F"/>
    <w:rsid w:val="00DD3BA8"/>
    <w:rsid w:val="00DD3E4A"/>
    <w:rsid w:val="00DD45FF"/>
    <w:rsid w:val="00DD52F4"/>
    <w:rsid w:val="00DD7A3F"/>
    <w:rsid w:val="00DE07E8"/>
    <w:rsid w:val="00DE29F7"/>
    <w:rsid w:val="00DE2F34"/>
    <w:rsid w:val="00DE35F1"/>
    <w:rsid w:val="00DE4ED8"/>
    <w:rsid w:val="00DE5328"/>
    <w:rsid w:val="00DE64AF"/>
    <w:rsid w:val="00DF0276"/>
    <w:rsid w:val="00DF1914"/>
    <w:rsid w:val="00DF1DDE"/>
    <w:rsid w:val="00DF267D"/>
    <w:rsid w:val="00DF273E"/>
    <w:rsid w:val="00DF2852"/>
    <w:rsid w:val="00DF2C43"/>
    <w:rsid w:val="00DF3453"/>
    <w:rsid w:val="00E0018B"/>
    <w:rsid w:val="00E00B2D"/>
    <w:rsid w:val="00E013FC"/>
    <w:rsid w:val="00E04600"/>
    <w:rsid w:val="00E051BE"/>
    <w:rsid w:val="00E052A6"/>
    <w:rsid w:val="00E05467"/>
    <w:rsid w:val="00E06334"/>
    <w:rsid w:val="00E0709E"/>
    <w:rsid w:val="00E073CD"/>
    <w:rsid w:val="00E108F9"/>
    <w:rsid w:val="00E11257"/>
    <w:rsid w:val="00E12789"/>
    <w:rsid w:val="00E12943"/>
    <w:rsid w:val="00E13811"/>
    <w:rsid w:val="00E1506C"/>
    <w:rsid w:val="00E152D2"/>
    <w:rsid w:val="00E1553B"/>
    <w:rsid w:val="00E15B5F"/>
    <w:rsid w:val="00E1661E"/>
    <w:rsid w:val="00E166C3"/>
    <w:rsid w:val="00E200BA"/>
    <w:rsid w:val="00E20530"/>
    <w:rsid w:val="00E21719"/>
    <w:rsid w:val="00E23217"/>
    <w:rsid w:val="00E23780"/>
    <w:rsid w:val="00E241CB"/>
    <w:rsid w:val="00E24644"/>
    <w:rsid w:val="00E2483F"/>
    <w:rsid w:val="00E24D35"/>
    <w:rsid w:val="00E24D38"/>
    <w:rsid w:val="00E252E1"/>
    <w:rsid w:val="00E26FA7"/>
    <w:rsid w:val="00E27B15"/>
    <w:rsid w:val="00E27C68"/>
    <w:rsid w:val="00E27DE6"/>
    <w:rsid w:val="00E303F9"/>
    <w:rsid w:val="00E30AA0"/>
    <w:rsid w:val="00E31630"/>
    <w:rsid w:val="00E317BA"/>
    <w:rsid w:val="00E34BBF"/>
    <w:rsid w:val="00E35DAD"/>
    <w:rsid w:val="00E35EEE"/>
    <w:rsid w:val="00E366D0"/>
    <w:rsid w:val="00E368D0"/>
    <w:rsid w:val="00E40767"/>
    <w:rsid w:val="00E40B51"/>
    <w:rsid w:val="00E41E83"/>
    <w:rsid w:val="00E42014"/>
    <w:rsid w:val="00E42145"/>
    <w:rsid w:val="00E4356A"/>
    <w:rsid w:val="00E43C5C"/>
    <w:rsid w:val="00E44A49"/>
    <w:rsid w:val="00E468A5"/>
    <w:rsid w:val="00E469C6"/>
    <w:rsid w:val="00E4742B"/>
    <w:rsid w:val="00E50A3E"/>
    <w:rsid w:val="00E50DF2"/>
    <w:rsid w:val="00E529B6"/>
    <w:rsid w:val="00E52A8A"/>
    <w:rsid w:val="00E556EC"/>
    <w:rsid w:val="00E55738"/>
    <w:rsid w:val="00E55A2A"/>
    <w:rsid w:val="00E55B41"/>
    <w:rsid w:val="00E5723F"/>
    <w:rsid w:val="00E57B7E"/>
    <w:rsid w:val="00E57E85"/>
    <w:rsid w:val="00E62F7E"/>
    <w:rsid w:val="00E6317A"/>
    <w:rsid w:val="00E63506"/>
    <w:rsid w:val="00E63690"/>
    <w:rsid w:val="00E637B0"/>
    <w:rsid w:val="00E65C3B"/>
    <w:rsid w:val="00E671C6"/>
    <w:rsid w:val="00E672FF"/>
    <w:rsid w:val="00E70448"/>
    <w:rsid w:val="00E70515"/>
    <w:rsid w:val="00E70CDC"/>
    <w:rsid w:val="00E70D53"/>
    <w:rsid w:val="00E71583"/>
    <w:rsid w:val="00E71B9E"/>
    <w:rsid w:val="00E73027"/>
    <w:rsid w:val="00E73505"/>
    <w:rsid w:val="00E73759"/>
    <w:rsid w:val="00E74178"/>
    <w:rsid w:val="00E7441C"/>
    <w:rsid w:val="00E747BF"/>
    <w:rsid w:val="00E747C8"/>
    <w:rsid w:val="00E7559F"/>
    <w:rsid w:val="00E755E4"/>
    <w:rsid w:val="00E7697C"/>
    <w:rsid w:val="00E8149B"/>
    <w:rsid w:val="00E81C76"/>
    <w:rsid w:val="00E8225B"/>
    <w:rsid w:val="00E82E1D"/>
    <w:rsid w:val="00E8325E"/>
    <w:rsid w:val="00E83FCC"/>
    <w:rsid w:val="00E853DC"/>
    <w:rsid w:val="00E8719B"/>
    <w:rsid w:val="00E87BC7"/>
    <w:rsid w:val="00E9015E"/>
    <w:rsid w:val="00E92A66"/>
    <w:rsid w:val="00E92B95"/>
    <w:rsid w:val="00E9344D"/>
    <w:rsid w:val="00E93545"/>
    <w:rsid w:val="00E93DAE"/>
    <w:rsid w:val="00E94317"/>
    <w:rsid w:val="00E94912"/>
    <w:rsid w:val="00E95610"/>
    <w:rsid w:val="00E95626"/>
    <w:rsid w:val="00EA1483"/>
    <w:rsid w:val="00EA180C"/>
    <w:rsid w:val="00EA2950"/>
    <w:rsid w:val="00EA2E69"/>
    <w:rsid w:val="00EA3C90"/>
    <w:rsid w:val="00EA45D0"/>
    <w:rsid w:val="00EA48F3"/>
    <w:rsid w:val="00EA4A9B"/>
    <w:rsid w:val="00EA5506"/>
    <w:rsid w:val="00EA5876"/>
    <w:rsid w:val="00EA7BE2"/>
    <w:rsid w:val="00EA7F55"/>
    <w:rsid w:val="00EB06B5"/>
    <w:rsid w:val="00EB2589"/>
    <w:rsid w:val="00EB2597"/>
    <w:rsid w:val="00EB39C6"/>
    <w:rsid w:val="00EB488A"/>
    <w:rsid w:val="00EB499A"/>
    <w:rsid w:val="00EB4CAB"/>
    <w:rsid w:val="00EB5707"/>
    <w:rsid w:val="00EB6730"/>
    <w:rsid w:val="00EB68B8"/>
    <w:rsid w:val="00EB754B"/>
    <w:rsid w:val="00EC2573"/>
    <w:rsid w:val="00EC3AC6"/>
    <w:rsid w:val="00EC6CC4"/>
    <w:rsid w:val="00EC76FF"/>
    <w:rsid w:val="00EC7AA1"/>
    <w:rsid w:val="00ED0CCF"/>
    <w:rsid w:val="00ED0F61"/>
    <w:rsid w:val="00ED16F8"/>
    <w:rsid w:val="00ED17F7"/>
    <w:rsid w:val="00ED1EFA"/>
    <w:rsid w:val="00ED20A0"/>
    <w:rsid w:val="00ED257C"/>
    <w:rsid w:val="00ED2EF7"/>
    <w:rsid w:val="00ED3BA1"/>
    <w:rsid w:val="00ED4C54"/>
    <w:rsid w:val="00ED4D0C"/>
    <w:rsid w:val="00ED5135"/>
    <w:rsid w:val="00ED5F0C"/>
    <w:rsid w:val="00ED7759"/>
    <w:rsid w:val="00EE23FD"/>
    <w:rsid w:val="00EE3105"/>
    <w:rsid w:val="00EE4E3B"/>
    <w:rsid w:val="00EE732F"/>
    <w:rsid w:val="00EF1BE7"/>
    <w:rsid w:val="00EF2569"/>
    <w:rsid w:val="00EF2DD7"/>
    <w:rsid w:val="00EF424D"/>
    <w:rsid w:val="00EF4354"/>
    <w:rsid w:val="00EF4726"/>
    <w:rsid w:val="00EF48B5"/>
    <w:rsid w:val="00EF4990"/>
    <w:rsid w:val="00EF6BC5"/>
    <w:rsid w:val="00EF7A08"/>
    <w:rsid w:val="00EF7A90"/>
    <w:rsid w:val="00F0006D"/>
    <w:rsid w:val="00F007D8"/>
    <w:rsid w:val="00F00879"/>
    <w:rsid w:val="00F0222B"/>
    <w:rsid w:val="00F0416C"/>
    <w:rsid w:val="00F044A9"/>
    <w:rsid w:val="00F04B76"/>
    <w:rsid w:val="00F05B48"/>
    <w:rsid w:val="00F06647"/>
    <w:rsid w:val="00F06BCC"/>
    <w:rsid w:val="00F06D0C"/>
    <w:rsid w:val="00F117F4"/>
    <w:rsid w:val="00F11848"/>
    <w:rsid w:val="00F11B8C"/>
    <w:rsid w:val="00F11DD3"/>
    <w:rsid w:val="00F12592"/>
    <w:rsid w:val="00F138D9"/>
    <w:rsid w:val="00F13F7C"/>
    <w:rsid w:val="00F15E4D"/>
    <w:rsid w:val="00F17C3C"/>
    <w:rsid w:val="00F201CC"/>
    <w:rsid w:val="00F20ED3"/>
    <w:rsid w:val="00F227EF"/>
    <w:rsid w:val="00F228E5"/>
    <w:rsid w:val="00F232AC"/>
    <w:rsid w:val="00F234EE"/>
    <w:rsid w:val="00F24625"/>
    <w:rsid w:val="00F24CAD"/>
    <w:rsid w:val="00F252D8"/>
    <w:rsid w:val="00F26C71"/>
    <w:rsid w:val="00F26E2E"/>
    <w:rsid w:val="00F273E6"/>
    <w:rsid w:val="00F27FC4"/>
    <w:rsid w:val="00F327DC"/>
    <w:rsid w:val="00F3353E"/>
    <w:rsid w:val="00F335C2"/>
    <w:rsid w:val="00F33F33"/>
    <w:rsid w:val="00F3637B"/>
    <w:rsid w:val="00F37372"/>
    <w:rsid w:val="00F374C4"/>
    <w:rsid w:val="00F37F61"/>
    <w:rsid w:val="00F41021"/>
    <w:rsid w:val="00F41054"/>
    <w:rsid w:val="00F416EA"/>
    <w:rsid w:val="00F437A7"/>
    <w:rsid w:val="00F4410D"/>
    <w:rsid w:val="00F443B3"/>
    <w:rsid w:val="00F4516A"/>
    <w:rsid w:val="00F45C14"/>
    <w:rsid w:val="00F46BCA"/>
    <w:rsid w:val="00F51484"/>
    <w:rsid w:val="00F52DC6"/>
    <w:rsid w:val="00F55800"/>
    <w:rsid w:val="00F55A76"/>
    <w:rsid w:val="00F613C1"/>
    <w:rsid w:val="00F628CE"/>
    <w:rsid w:val="00F63C47"/>
    <w:rsid w:val="00F63D5E"/>
    <w:rsid w:val="00F6471F"/>
    <w:rsid w:val="00F66968"/>
    <w:rsid w:val="00F679BC"/>
    <w:rsid w:val="00F70330"/>
    <w:rsid w:val="00F71444"/>
    <w:rsid w:val="00F72499"/>
    <w:rsid w:val="00F74B86"/>
    <w:rsid w:val="00F7540C"/>
    <w:rsid w:val="00F76A77"/>
    <w:rsid w:val="00F816A9"/>
    <w:rsid w:val="00F8211F"/>
    <w:rsid w:val="00F8238D"/>
    <w:rsid w:val="00F824FB"/>
    <w:rsid w:val="00F8257C"/>
    <w:rsid w:val="00F82CB6"/>
    <w:rsid w:val="00F82E8D"/>
    <w:rsid w:val="00F84FB6"/>
    <w:rsid w:val="00F852AE"/>
    <w:rsid w:val="00F85430"/>
    <w:rsid w:val="00F856B5"/>
    <w:rsid w:val="00F859F9"/>
    <w:rsid w:val="00F86351"/>
    <w:rsid w:val="00F86E19"/>
    <w:rsid w:val="00F87C29"/>
    <w:rsid w:val="00F9073D"/>
    <w:rsid w:val="00F9167B"/>
    <w:rsid w:val="00F91916"/>
    <w:rsid w:val="00F91DF5"/>
    <w:rsid w:val="00F91F21"/>
    <w:rsid w:val="00F929EB"/>
    <w:rsid w:val="00F93722"/>
    <w:rsid w:val="00F939F8"/>
    <w:rsid w:val="00F9428B"/>
    <w:rsid w:val="00F94520"/>
    <w:rsid w:val="00F94655"/>
    <w:rsid w:val="00F97A21"/>
    <w:rsid w:val="00FA0269"/>
    <w:rsid w:val="00FA08C6"/>
    <w:rsid w:val="00FA18F3"/>
    <w:rsid w:val="00FA29A3"/>
    <w:rsid w:val="00FA3148"/>
    <w:rsid w:val="00FA3F93"/>
    <w:rsid w:val="00FA619E"/>
    <w:rsid w:val="00FA752D"/>
    <w:rsid w:val="00FB0913"/>
    <w:rsid w:val="00FB0C85"/>
    <w:rsid w:val="00FB0FBA"/>
    <w:rsid w:val="00FB14BB"/>
    <w:rsid w:val="00FB176A"/>
    <w:rsid w:val="00FB1A8A"/>
    <w:rsid w:val="00FB234D"/>
    <w:rsid w:val="00FB34B3"/>
    <w:rsid w:val="00FB404F"/>
    <w:rsid w:val="00FB4093"/>
    <w:rsid w:val="00FC01F9"/>
    <w:rsid w:val="00FC0B49"/>
    <w:rsid w:val="00FC12DB"/>
    <w:rsid w:val="00FC25B1"/>
    <w:rsid w:val="00FC3D62"/>
    <w:rsid w:val="00FC4584"/>
    <w:rsid w:val="00FC5EAB"/>
    <w:rsid w:val="00FC633C"/>
    <w:rsid w:val="00FC6BAD"/>
    <w:rsid w:val="00FC7EDD"/>
    <w:rsid w:val="00FD0AA8"/>
    <w:rsid w:val="00FD0FEE"/>
    <w:rsid w:val="00FD14DA"/>
    <w:rsid w:val="00FD2763"/>
    <w:rsid w:val="00FD2CBD"/>
    <w:rsid w:val="00FD3A92"/>
    <w:rsid w:val="00FD458D"/>
    <w:rsid w:val="00FD6289"/>
    <w:rsid w:val="00FD628A"/>
    <w:rsid w:val="00FD6F84"/>
    <w:rsid w:val="00FD7390"/>
    <w:rsid w:val="00FE07E4"/>
    <w:rsid w:val="00FE0BC6"/>
    <w:rsid w:val="00FE1826"/>
    <w:rsid w:val="00FE1A90"/>
    <w:rsid w:val="00FE4C50"/>
    <w:rsid w:val="00FE5EAA"/>
    <w:rsid w:val="00FE6E48"/>
    <w:rsid w:val="00FE74D5"/>
    <w:rsid w:val="00FE75DA"/>
    <w:rsid w:val="00FE7A00"/>
    <w:rsid w:val="00FF0DDA"/>
    <w:rsid w:val="00FF138A"/>
    <w:rsid w:val="00FF1B71"/>
    <w:rsid w:val="00FF23B3"/>
    <w:rsid w:val="00FF5464"/>
    <w:rsid w:val="00FF6C7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0ACC"/>
    <w:rPr>
      <w:rFonts w:ascii="TimesET" w:hAnsi="TimesET"/>
      <w:sz w:val="24"/>
    </w:rPr>
  </w:style>
  <w:style w:type="character" w:customStyle="1" w:styleId="20">
    <w:name w:val="Заголовок 2 Знак"/>
    <w:link w:val="2"/>
    <w:uiPriority w:val="99"/>
    <w:rsid w:val="00820ACC"/>
    <w:rPr>
      <w:rFonts w:ascii="TimesET" w:hAnsi="TimesET"/>
      <w:sz w:val="24"/>
    </w:rPr>
  </w:style>
  <w:style w:type="character" w:customStyle="1" w:styleId="30">
    <w:name w:val="Заголовок 3 Знак"/>
    <w:link w:val="3"/>
    <w:uiPriority w:val="99"/>
    <w:rsid w:val="00820ACC"/>
    <w:rPr>
      <w:rFonts w:ascii="TimesET" w:hAnsi="TimesET"/>
      <w:b/>
      <w:bCs/>
      <w:sz w:val="24"/>
    </w:rPr>
  </w:style>
  <w:style w:type="character" w:customStyle="1" w:styleId="40">
    <w:name w:val="Заголовок 4 Знак"/>
    <w:link w:val="4"/>
    <w:uiPriority w:val="99"/>
    <w:rsid w:val="00820ACC"/>
    <w:rPr>
      <w:i/>
      <w:iCs/>
      <w:color w:val="000000"/>
      <w:sz w:val="28"/>
    </w:rPr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1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2">
    <w:name w:val="Body Text Indent 2"/>
    <w:basedOn w:val="a"/>
    <w:link w:val="23"/>
    <w:semiHidden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3">
    <w:name w:val="Основной текст с отступом 2 Знак"/>
    <w:link w:val="22"/>
    <w:semiHidden/>
    <w:rsid w:val="008C251C"/>
    <w:rPr>
      <w:rFonts w:ascii="TimesET" w:hAnsi="TimesET"/>
      <w:b/>
      <w:bCs/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2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uiPriority w:val="99"/>
    <w:rsid w:val="00820ACC"/>
    <w:rPr>
      <w:b/>
      <w:bCs/>
      <w:color w:val="000080"/>
    </w:rPr>
  </w:style>
  <w:style w:type="paragraph" w:customStyle="1" w:styleId="ad">
    <w:name w:val="Текст информации об изменениях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uiPriority w:val="99"/>
    <w:rsid w:val="00820A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820A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uiPriority w:val="99"/>
    <w:rsid w:val="00820ACC"/>
    <w:rPr>
      <w:color w:val="FF0000"/>
    </w:rPr>
  </w:style>
  <w:style w:type="paragraph" w:customStyle="1" w:styleId="af1">
    <w:name w:val="Прижатый влево"/>
    <w:basedOn w:val="a"/>
    <w:next w:val="a"/>
    <w:uiPriority w:val="99"/>
    <w:rsid w:val="00820A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uiPriority w:val="99"/>
    <w:rsid w:val="00820AC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820ACC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uiPriority w:val="99"/>
    <w:rsid w:val="00C27DD0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A243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2435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82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C83"/>
    <w:pPr>
      <w:widowControl w:val="0"/>
      <w:autoSpaceDE w:val="0"/>
      <w:autoSpaceDN w:val="0"/>
    </w:pPr>
    <w:rPr>
      <w:b/>
      <w:sz w:val="28"/>
    </w:rPr>
  </w:style>
  <w:style w:type="character" w:customStyle="1" w:styleId="60">
    <w:name w:val="Заголовок 6 Знак"/>
    <w:link w:val="6"/>
    <w:rsid w:val="0091253C"/>
    <w:rPr>
      <w:b/>
      <w:bCs/>
      <w:color w:val="000000"/>
      <w:sz w:val="30"/>
      <w:szCs w:val="28"/>
    </w:rPr>
  </w:style>
  <w:style w:type="paragraph" w:customStyle="1" w:styleId="ConsPlusTitle">
    <w:name w:val="ConsPlusTitle"/>
    <w:rsid w:val="000D046D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7">
    <w:name w:val="List Paragraph"/>
    <w:basedOn w:val="a"/>
    <w:uiPriority w:val="34"/>
    <w:qFormat/>
    <w:rsid w:val="00E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AFA8E857663D8CC3BED118D492CA3522DB39E9D45FC70CEFF1BBDECC1B5782E0B3F904F450B607RAU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F633C9740BD21FF34E2A6FEA0F00095248DC7332DB573FF6D8FDA3A0N9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B553A537F6C758CC2B1DCE5E793ED8F73464CD1263EC181C43FEA0B4F2D4A1606A17787A7D608j8d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1494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12529</CharactersWithSpaces>
  <SharedDoc>false</SharedDoc>
  <HLinks>
    <vt:vector size="18" baseType="variant">
      <vt:variant>
        <vt:i4>7733349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consultantplus://offline/ref=ACAFA8E857663D8CC3BED118D492CA3522DB39E9D45FC70CEFF1BBDECC1B5782E0B3F904F450B607RAUBH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consultantplus://offline/ref=7EF633C9740BD21FF34E2A6FEA0F00095248DC7332DB573FF6D8FDA3A0N9VFM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consultantplus://offline/ref=40FB553A537F6C758CC2B1DCE5E793ED8F73464CD1263EC181C43FEA0B4F2D4A1606A17787A7D608j8dBN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Пользователь Windows</cp:lastModifiedBy>
  <cp:revision>7</cp:revision>
  <cp:lastPrinted>2018-08-13T13:52:00Z</cp:lastPrinted>
  <dcterms:created xsi:type="dcterms:W3CDTF">2018-09-06T07:39:00Z</dcterms:created>
  <dcterms:modified xsi:type="dcterms:W3CDTF">2018-09-20T12:56:00Z</dcterms:modified>
</cp:coreProperties>
</file>