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ind w:left="396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856D17" w:rsidRDefault="00D139A5" w:rsidP="00D139A5">
      <w:pPr>
        <w:ind w:left="4320"/>
        <w:rPr>
          <w:b/>
          <w:bCs/>
          <w:i/>
          <w:iCs/>
          <w:sz w:val="27"/>
          <w:szCs w:val="27"/>
        </w:rPr>
      </w:pPr>
    </w:p>
    <w:p w:rsidR="00D139A5" w:rsidRPr="00B738F9" w:rsidRDefault="00D139A5" w:rsidP="003D54E7">
      <w:pPr>
        <w:spacing w:line="235" w:lineRule="auto"/>
        <w:ind w:left="5387"/>
        <w:rPr>
          <w:b/>
          <w:bCs/>
          <w:i/>
          <w:iCs/>
          <w:sz w:val="28"/>
          <w:szCs w:val="28"/>
        </w:rPr>
      </w:pPr>
      <w:r w:rsidRPr="00B738F9">
        <w:rPr>
          <w:b/>
          <w:bCs/>
          <w:i/>
          <w:iCs/>
          <w:sz w:val="28"/>
          <w:szCs w:val="28"/>
        </w:rPr>
        <w:t xml:space="preserve">Комитет </w:t>
      </w:r>
      <w:proofErr w:type="gramStart"/>
      <w:r w:rsidRPr="00B738F9">
        <w:rPr>
          <w:b/>
          <w:bCs/>
          <w:i/>
          <w:iCs/>
          <w:sz w:val="28"/>
          <w:szCs w:val="28"/>
        </w:rPr>
        <w:t>Государственного</w:t>
      </w:r>
      <w:proofErr w:type="gramEnd"/>
      <w:r w:rsidRPr="00B738F9">
        <w:rPr>
          <w:b/>
          <w:bCs/>
          <w:i/>
          <w:iCs/>
          <w:sz w:val="28"/>
          <w:szCs w:val="28"/>
        </w:rPr>
        <w:t xml:space="preserve"> </w:t>
      </w:r>
    </w:p>
    <w:p w:rsidR="00D139A5" w:rsidRPr="00B738F9" w:rsidRDefault="00D139A5" w:rsidP="003D54E7">
      <w:pPr>
        <w:spacing w:line="235" w:lineRule="auto"/>
        <w:ind w:left="5387"/>
        <w:rPr>
          <w:b/>
          <w:bCs/>
          <w:i/>
          <w:iCs/>
          <w:sz w:val="28"/>
          <w:szCs w:val="28"/>
        </w:rPr>
      </w:pPr>
      <w:r w:rsidRPr="00B738F9">
        <w:rPr>
          <w:b/>
          <w:bCs/>
          <w:i/>
          <w:iCs/>
          <w:sz w:val="28"/>
          <w:szCs w:val="28"/>
        </w:rPr>
        <w:t xml:space="preserve">Совета Чувашской Республики     по экономической политике, </w:t>
      </w:r>
    </w:p>
    <w:p w:rsidR="00D139A5" w:rsidRPr="00B738F9" w:rsidRDefault="00D139A5" w:rsidP="003D54E7">
      <w:pPr>
        <w:spacing w:line="235" w:lineRule="auto"/>
        <w:ind w:left="5387"/>
        <w:rPr>
          <w:b/>
          <w:bCs/>
          <w:i/>
          <w:iCs/>
          <w:sz w:val="28"/>
          <w:szCs w:val="28"/>
        </w:rPr>
      </w:pPr>
      <w:r w:rsidRPr="00B738F9">
        <w:rPr>
          <w:b/>
          <w:bCs/>
          <w:i/>
          <w:iCs/>
          <w:spacing w:val="-2"/>
          <w:sz w:val="28"/>
          <w:szCs w:val="28"/>
        </w:rPr>
        <w:t>агропромышленному комплексу</w:t>
      </w:r>
      <w:r w:rsidRPr="00B738F9">
        <w:rPr>
          <w:b/>
          <w:bCs/>
          <w:i/>
          <w:iCs/>
          <w:sz w:val="28"/>
          <w:szCs w:val="28"/>
        </w:rPr>
        <w:t xml:space="preserve">      и экологии </w:t>
      </w:r>
    </w:p>
    <w:p w:rsidR="00D139A5" w:rsidRPr="00B738F9" w:rsidRDefault="00D139A5" w:rsidP="003D54E7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D139A5" w:rsidRPr="00B738F9" w:rsidRDefault="00D139A5" w:rsidP="003D54E7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 w:rsidRPr="00B738F9">
        <w:rPr>
          <w:b/>
          <w:bCs/>
          <w:sz w:val="28"/>
          <w:szCs w:val="28"/>
        </w:rPr>
        <w:t>ЮРИДИЧЕСКОЕ ЗАКЛЮЧЕНИЕ</w:t>
      </w:r>
    </w:p>
    <w:p w:rsidR="00B7261D" w:rsidRPr="00B738F9" w:rsidRDefault="00D139A5" w:rsidP="003D54E7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B738F9">
        <w:rPr>
          <w:b/>
          <w:bCs/>
          <w:sz w:val="28"/>
          <w:szCs w:val="28"/>
        </w:rPr>
        <w:t xml:space="preserve">на проект </w:t>
      </w:r>
      <w:r w:rsidRPr="00B738F9">
        <w:rPr>
          <w:b/>
          <w:sz w:val="28"/>
          <w:szCs w:val="28"/>
        </w:rPr>
        <w:t>закона Чувашской Республики</w:t>
      </w:r>
      <w:r w:rsidR="0014673E" w:rsidRPr="00B738F9">
        <w:rPr>
          <w:b/>
          <w:sz w:val="28"/>
          <w:szCs w:val="28"/>
        </w:rPr>
        <w:t xml:space="preserve"> </w:t>
      </w:r>
    </w:p>
    <w:p w:rsidR="00B738F9" w:rsidRDefault="00D139A5" w:rsidP="003D54E7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B738F9">
        <w:rPr>
          <w:b/>
          <w:bCs/>
          <w:spacing w:val="-2"/>
          <w:sz w:val="28"/>
          <w:szCs w:val="28"/>
        </w:rPr>
        <w:t>"</w:t>
      </w:r>
      <w:r w:rsidRPr="00B738F9">
        <w:rPr>
          <w:b/>
          <w:sz w:val="28"/>
          <w:szCs w:val="28"/>
        </w:rPr>
        <w:t>О внесении изменени</w:t>
      </w:r>
      <w:r w:rsidR="0091684B">
        <w:rPr>
          <w:b/>
          <w:sz w:val="28"/>
          <w:szCs w:val="28"/>
        </w:rPr>
        <w:t>й</w:t>
      </w:r>
      <w:r w:rsidRPr="00B738F9">
        <w:rPr>
          <w:b/>
          <w:sz w:val="28"/>
          <w:szCs w:val="28"/>
        </w:rPr>
        <w:t xml:space="preserve"> в </w:t>
      </w:r>
      <w:r w:rsidR="0026357B" w:rsidRPr="00B738F9">
        <w:rPr>
          <w:b/>
          <w:sz w:val="28"/>
          <w:szCs w:val="28"/>
        </w:rPr>
        <w:t xml:space="preserve">Закон Чувашской Республики </w:t>
      </w:r>
    </w:p>
    <w:p w:rsidR="00B738F9" w:rsidRDefault="00D139A5" w:rsidP="003D54E7">
      <w:pPr>
        <w:widowControl w:val="0"/>
        <w:spacing w:line="235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38F9">
        <w:rPr>
          <w:b/>
          <w:bCs/>
          <w:spacing w:val="-2"/>
          <w:sz w:val="28"/>
          <w:szCs w:val="28"/>
        </w:rPr>
        <w:t>"</w:t>
      </w:r>
      <w:r w:rsidRPr="00B738F9">
        <w:rPr>
          <w:b/>
          <w:spacing w:val="-2"/>
          <w:sz w:val="28"/>
          <w:szCs w:val="28"/>
        </w:rPr>
        <w:t xml:space="preserve">О </w:t>
      </w:r>
      <w:r w:rsidRPr="00B738F9">
        <w:rPr>
          <w:rFonts w:eastAsia="Calibri"/>
          <w:b/>
          <w:sz w:val="28"/>
          <w:szCs w:val="28"/>
          <w:lang w:eastAsia="en-US"/>
        </w:rPr>
        <w:t xml:space="preserve">регулировании </w:t>
      </w:r>
      <w:r w:rsidR="00B7261D" w:rsidRPr="00B738F9">
        <w:rPr>
          <w:rFonts w:eastAsia="Calibri"/>
          <w:b/>
          <w:sz w:val="28"/>
          <w:szCs w:val="28"/>
          <w:lang w:eastAsia="en-US"/>
        </w:rPr>
        <w:t>о</w:t>
      </w:r>
      <w:r w:rsidRPr="00B738F9">
        <w:rPr>
          <w:rFonts w:eastAsia="Calibri"/>
          <w:b/>
          <w:sz w:val="28"/>
          <w:szCs w:val="28"/>
          <w:lang w:eastAsia="en-US"/>
        </w:rPr>
        <w:t>тдельных</w:t>
      </w:r>
      <w:r w:rsidR="00B7261D" w:rsidRPr="00B738F9">
        <w:rPr>
          <w:rFonts w:eastAsia="Calibri"/>
          <w:b/>
          <w:sz w:val="28"/>
          <w:szCs w:val="28"/>
          <w:lang w:eastAsia="en-US"/>
        </w:rPr>
        <w:t xml:space="preserve"> </w:t>
      </w:r>
      <w:r w:rsidRPr="00B738F9">
        <w:rPr>
          <w:rFonts w:eastAsia="Calibri"/>
          <w:b/>
          <w:spacing w:val="-2"/>
          <w:sz w:val="28"/>
          <w:szCs w:val="28"/>
          <w:lang w:eastAsia="en-US"/>
        </w:rPr>
        <w:t>правоотношений, связанных с охраной окружающей среды и обеспечением</w:t>
      </w:r>
      <w:r w:rsidRPr="00B738F9">
        <w:rPr>
          <w:rFonts w:eastAsia="Calibri"/>
          <w:b/>
          <w:sz w:val="28"/>
          <w:szCs w:val="28"/>
          <w:lang w:eastAsia="en-US"/>
        </w:rPr>
        <w:t xml:space="preserve"> экологической</w:t>
      </w:r>
      <w:r w:rsidR="00B738F9">
        <w:rPr>
          <w:rFonts w:eastAsia="Calibri"/>
          <w:b/>
          <w:sz w:val="28"/>
          <w:szCs w:val="28"/>
          <w:lang w:eastAsia="en-US"/>
        </w:rPr>
        <w:t xml:space="preserve"> </w:t>
      </w:r>
      <w:r w:rsidRPr="00B738F9">
        <w:rPr>
          <w:rFonts w:eastAsia="Calibri"/>
          <w:b/>
          <w:sz w:val="28"/>
          <w:szCs w:val="28"/>
          <w:lang w:eastAsia="en-US"/>
        </w:rPr>
        <w:t xml:space="preserve">безопасности </w:t>
      </w:r>
    </w:p>
    <w:p w:rsidR="00D139A5" w:rsidRPr="00B738F9" w:rsidRDefault="00D139A5" w:rsidP="003D54E7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B738F9">
        <w:rPr>
          <w:rFonts w:eastAsia="Calibri"/>
          <w:b/>
          <w:sz w:val="28"/>
          <w:szCs w:val="28"/>
          <w:lang w:eastAsia="en-US"/>
        </w:rPr>
        <w:t>на территории Чувашской Республики</w:t>
      </w:r>
      <w:r w:rsidRPr="00B738F9">
        <w:rPr>
          <w:b/>
          <w:bCs/>
          <w:spacing w:val="-2"/>
          <w:sz w:val="28"/>
          <w:szCs w:val="28"/>
        </w:rPr>
        <w:t>"</w:t>
      </w:r>
    </w:p>
    <w:p w:rsidR="00D139A5" w:rsidRPr="00B738F9" w:rsidRDefault="00D139A5" w:rsidP="003D54E7">
      <w:pPr>
        <w:spacing w:line="235" w:lineRule="auto"/>
        <w:ind w:firstLine="709"/>
        <w:rPr>
          <w:b/>
          <w:sz w:val="28"/>
          <w:szCs w:val="28"/>
        </w:rPr>
      </w:pPr>
    </w:p>
    <w:p w:rsidR="00D139A5" w:rsidRPr="00B738F9" w:rsidRDefault="00D139A5" w:rsidP="003D54E7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8B268D">
        <w:rPr>
          <w:bCs/>
          <w:spacing w:val="-4"/>
          <w:sz w:val="28"/>
          <w:szCs w:val="28"/>
        </w:rPr>
        <w:t xml:space="preserve">Проект </w:t>
      </w:r>
      <w:r w:rsidRPr="008B268D">
        <w:rPr>
          <w:spacing w:val="-4"/>
          <w:sz w:val="28"/>
          <w:szCs w:val="28"/>
        </w:rPr>
        <w:t>закона Чувашской Республики "О внесении изменени</w:t>
      </w:r>
      <w:r w:rsidR="0091684B">
        <w:rPr>
          <w:spacing w:val="-4"/>
          <w:sz w:val="28"/>
          <w:szCs w:val="28"/>
        </w:rPr>
        <w:t>й</w:t>
      </w:r>
      <w:r w:rsidRPr="008B268D">
        <w:rPr>
          <w:spacing w:val="-4"/>
          <w:sz w:val="28"/>
          <w:szCs w:val="28"/>
        </w:rPr>
        <w:t xml:space="preserve"> в</w:t>
      </w:r>
      <w:r w:rsidR="00B7261D" w:rsidRPr="008B268D">
        <w:rPr>
          <w:spacing w:val="-4"/>
          <w:sz w:val="28"/>
          <w:szCs w:val="28"/>
        </w:rPr>
        <w:t xml:space="preserve"> </w:t>
      </w:r>
      <w:r w:rsidR="00B7261D" w:rsidRPr="00B738F9">
        <w:rPr>
          <w:sz w:val="28"/>
          <w:szCs w:val="28"/>
        </w:rPr>
        <w:t xml:space="preserve">Закон </w:t>
      </w:r>
      <w:r w:rsidR="00B7261D" w:rsidRPr="00E27EBD">
        <w:rPr>
          <w:sz w:val="28"/>
          <w:szCs w:val="28"/>
        </w:rPr>
        <w:t xml:space="preserve">Чувашской Республики </w:t>
      </w:r>
      <w:r w:rsidRPr="00E27EBD">
        <w:rPr>
          <w:sz w:val="28"/>
          <w:szCs w:val="28"/>
        </w:rPr>
        <w:t>"О регулировании отдельных правоотношений, св</w:t>
      </w:r>
      <w:r w:rsidRPr="00E27EBD">
        <w:rPr>
          <w:sz w:val="28"/>
          <w:szCs w:val="28"/>
        </w:rPr>
        <w:t>я</w:t>
      </w:r>
      <w:r w:rsidRPr="00E27EBD">
        <w:rPr>
          <w:sz w:val="28"/>
          <w:szCs w:val="28"/>
        </w:rPr>
        <w:t>занных с охраной окружающей среды и обеспечением экологической бе</w:t>
      </w:r>
      <w:r w:rsidRPr="00E27EBD">
        <w:rPr>
          <w:sz w:val="28"/>
          <w:szCs w:val="28"/>
        </w:rPr>
        <w:t>з</w:t>
      </w:r>
      <w:r w:rsidRPr="00E27EBD">
        <w:rPr>
          <w:sz w:val="28"/>
          <w:szCs w:val="28"/>
        </w:rPr>
        <w:t>опасности</w:t>
      </w:r>
      <w:r w:rsidRPr="00B738F9">
        <w:rPr>
          <w:spacing w:val="-2"/>
          <w:sz w:val="28"/>
          <w:szCs w:val="28"/>
        </w:rPr>
        <w:t xml:space="preserve"> на территории Чувашской Республики"</w:t>
      </w:r>
      <w:r w:rsidR="00A26EA4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Pr="00B738F9">
        <w:rPr>
          <w:spacing w:val="-2"/>
          <w:sz w:val="28"/>
          <w:szCs w:val="28"/>
        </w:rPr>
        <w:t xml:space="preserve">(далее – проект закона) </w:t>
      </w:r>
      <w:r w:rsidRPr="00B738F9">
        <w:rPr>
          <w:bCs/>
          <w:spacing w:val="-2"/>
          <w:sz w:val="28"/>
          <w:szCs w:val="28"/>
        </w:rPr>
        <w:t xml:space="preserve">направлен на </w:t>
      </w:r>
      <w:r w:rsidR="008A5DCD" w:rsidRPr="00B738F9">
        <w:rPr>
          <w:sz w:val="28"/>
          <w:szCs w:val="28"/>
        </w:rPr>
        <w:t>приведение положени</w:t>
      </w:r>
      <w:r w:rsidR="00AB2D80">
        <w:rPr>
          <w:sz w:val="28"/>
          <w:szCs w:val="28"/>
        </w:rPr>
        <w:t>я</w:t>
      </w:r>
      <w:r w:rsidR="008A5DCD" w:rsidRPr="00B738F9">
        <w:rPr>
          <w:sz w:val="28"/>
          <w:szCs w:val="28"/>
        </w:rPr>
        <w:t xml:space="preserve"> </w:t>
      </w:r>
      <w:r w:rsidR="008A5DCD" w:rsidRPr="00B738F9">
        <w:rPr>
          <w:spacing w:val="-2"/>
          <w:sz w:val="28"/>
          <w:szCs w:val="28"/>
        </w:rPr>
        <w:t>Закона Чувашской Республики от 4 ма</w:t>
      </w:r>
      <w:r w:rsidR="008A5DCD" w:rsidRPr="00B738F9">
        <w:rPr>
          <w:spacing w:val="-2"/>
          <w:sz w:val="28"/>
          <w:szCs w:val="28"/>
        </w:rPr>
        <w:t>р</w:t>
      </w:r>
      <w:r w:rsidR="008A5DCD" w:rsidRPr="00B738F9">
        <w:rPr>
          <w:spacing w:val="-2"/>
          <w:sz w:val="28"/>
          <w:szCs w:val="28"/>
        </w:rPr>
        <w:t>та 2016 года</w:t>
      </w:r>
      <w:r w:rsidR="006C64D9" w:rsidRPr="00B738F9">
        <w:rPr>
          <w:spacing w:val="-2"/>
          <w:sz w:val="28"/>
          <w:szCs w:val="28"/>
        </w:rPr>
        <w:t xml:space="preserve"> </w:t>
      </w:r>
      <w:r w:rsidR="008A5DCD" w:rsidRPr="00B738F9">
        <w:rPr>
          <w:spacing w:val="-2"/>
          <w:sz w:val="28"/>
          <w:szCs w:val="28"/>
        </w:rPr>
        <w:t xml:space="preserve">№ 3 "О регулировании отдельных правоотношений, связанных </w:t>
      </w:r>
      <w:r w:rsidR="00E27EBD">
        <w:rPr>
          <w:spacing w:val="-2"/>
          <w:sz w:val="28"/>
          <w:szCs w:val="28"/>
        </w:rPr>
        <w:t xml:space="preserve">    </w:t>
      </w:r>
      <w:r w:rsidR="008A5DCD" w:rsidRPr="00B738F9">
        <w:rPr>
          <w:spacing w:val="-2"/>
          <w:sz w:val="28"/>
          <w:szCs w:val="28"/>
        </w:rPr>
        <w:t>с охраной окружающей среды и обеспечением экологической безопасности на территории Чувашской</w:t>
      </w:r>
      <w:proofErr w:type="gramEnd"/>
      <w:r w:rsidR="008A5DCD" w:rsidRPr="00B738F9">
        <w:rPr>
          <w:spacing w:val="-2"/>
          <w:sz w:val="28"/>
          <w:szCs w:val="28"/>
        </w:rPr>
        <w:t xml:space="preserve"> Республики"</w:t>
      </w:r>
      <w:r w:rsidR="002000A6" w:rsidRPr="00B738F9">
        <w:rPr>
          <w:spacing w:val="-2"/>
          <w:sz w:val="28"/>
          <w:szCs w:val="28"/>
        </w:rPr>
        <w:t xml:space="preserve"> </w:t>
      </w:r>
      <w:r w:rsidR="008A5DCD" w:rsidRPr="00B738F9">
        <w:rPr>
          <w:sz w:val="28"/>
          <w:szCs w:val="28"/>
        </w:rPr>
        <w:t xml:space="preserve">в соответствие с </w:t>
      </w:r>
      <w:r w:rsidR="00B7261D" w:rsidRPr="00B738F9">
        <w:rPr>
          <w:sz w:val="28"/>
          <w:szCs w:val="28"/>
        </w:rPr>
        <w:t>законодательством Ро</w:t>
      </w:r>
      <w:r w:rsidR="00B7261D" w:rsidRPr="00B738F9">
        <w:rPr>
          <w:sz w:val="28"/>
          <w:szCs w:val="28"/>
        </w:rPr>
        <w:t>с</w:t>
      </w:r>
      <w:r w:rsidR="00B7261D" w:rsidRPr="00B738F9">
        <w:rPr>
          <w:sz w:val="28"/>
          <w:szCs w:val="28"/>
        </w:rPr>
        <w:t xml:space="preserve">сийской </w:t>
      </w:r>
      <w:r w:rsidR="008A5DCD" w:rsidRPr="00B738F9">
        <w:rPr>
          <w:rFonts w:eastAsiaTheme="minorHAnsi"/>
          <w:sz w:val="28"/>
          <w:szCs w:val="28"/>
          <w:lang w:eastAsia="en-US"/>
        </w:rPr>
        <w:t>Федера</w:t>
      </w:r>
      <w:r w:rsidR="00B7261D" w:rsidRPr="00B738F9">
        <w:rPr>
          <w:rFonts w:eastAsiaTheme="minorHAnsi"/>
          <w:sz w:val="28"/>
          <w:szCs w:val="28"/>
          <w:lang w:eastAsia="en-US"/>
        </w:rPr>
        <w:t xml:space="preserve">ции. </w:t>
      </w:r>
    </w:p>
    <w:p w:rsidR="008A41E2" w:rsidRDefault="008A41E2" w:rsidP="003D54E7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B738F9">
        <w:rPr>
          <w:iCs/>
          <w:sz w:val="28"/>
          <w:szCs w:val="28"/>
        </w:rPr>
        <w:t>К п</w:t>
      </w:r>
      <w:r w:rsidRPr="00B738F9">
        <w:rPr>
          <w:sz w:val="28"/>
          <w:szCs w:val="28"/>
        </w:rPr>
        <w:t xml:space="preserve">роекту закона </w:t>
      </w:r>
      <w:r w:rsidRPr="00B738F9">
        <w:rPr>
          <w:iCs/>
          <w:sz w:val="28"/>
          <w:szCs w:val="28"/>
        </w:rPr>
        <w:t>замечаний правового характера не имеется.</w:t>
      </w:r>
    </w:p>
    <w:p w:rsidR="003D54E7" w:rsidRPr="003D54E7" w:rsidRDefault="003D54E7" w:rsidP="003D54E7">
      <w:pPr>
        <w:spacing w:line="235" w:lineRule="auto"/>
        <w:ind w:firstLine="709"/>
        <w:jc w:val="both"/>
        <w:rPr>
          <w:sz w:val="28"/>
          <w:szCs w:val="28"/>
        </w:rPr>
      </w:pPr>
      <w:r w:rsidRPr="003D54E7">
        <w:rPr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 w:rsidRPr="003D54E7">
        <w:rPr>
          <w:sz w:val="28"/>
          <w:szCs w:val="28"/>
        </w:rPr>
        <w:t>ко</w:t>
      </w:r>
      <w:r w:rsidRPr="003D54E7">
        <w:rPr>
          <w:sz w:val="28"/>
          <w:szCs w:val="28"/>
        </w:rPr>
        <w:t>р</w:t>
      </w:r>
      <w:r w:rsidRPr="003D54E7">
        <w:rPr>
          <w:sz w:val="28"/>
          <w:szCs w:val="28"/>
        </w:rPr>
        <w:t>рупциогенные</w:t>
      </w:r>
      <w:proofErr w:type="spellEnd"/>
      <w:r w:rsidRPr="003D54E7">
        <w:rPr>
          <w:sz w:val="28"/>
          <w:szCs w:val="28"/>
        </w:rPr>
        <w:t xml:space="preserve"> факторы не выявлены.</w:t>
      </w:r>
    </w:p>
    <w:p w:rsidR="002E1815" w:rsidRPr="00B738F9" w:rsidRDefault="002E1815" w:rsidP="003D54E7">
      <w:pPr>
        <w:pStyle w:val="22"/>
        <w:overflowPunct/>
        <w:autoSpaceDE/>
        <w:adjustRightInd/>
        <w:spacing w:line="235" w:lineRule="auto"/>
        <w:rPr>
          <w:szCs w:val="28"/>
        </w:rPr>
      </w:pPr>
      <w:r w:rsidRPr="00B738F9">
        <w:rPr>
          <w:szCs w:val="28"/>
        </w:rPr>
        <w:t>Проект закона может быть рассмотрен и принят Государственным С</w:t>
      </w:r>
      <w:r w:rsidRPr="00B738F9">
        <w:rPr>
          <w:szCs w:val="28"/>
        </w:rPr>
        <w:t>о</w:t>
      </w:r>
      <w:r w:rsidRPr="00B738F9">
        <w:rPr>
          <w:szCs w:val="28"/>
        </w:rPr>
        <w:t xml:space="preserve">ветом Чувашской Республики в установленном </w:t>
      </w:r>
      <w:proofErr w:type="gramStart"/>
      <w:r w:rsidRPr="00B738F9">
        <w:rPr>
          <w:szCs w:val="28"/>
        </w:rPr>
        <w:t>порядке</w:t>
      </w:r>
      <w:proofErr w:type="gramEnd"/>
      <w:r w:rsidR="001F6733" w:rsidRPr="00B738F9">
        <w:rPr>
          <w:szCs w:val="28"/>
        </w:rPr>
        <w:t>.</w:t>
      </w:r>
      <w:r w:rsidRPr="00B738F9">
        <w:rPr>
          <w:szCs w:val="28"/>
        </w:rPr>
        <w:t xml:space="preserve"> </w:t>
      </w:r>
    </w:p>
    <w:p w:rsidR="00FC2ECB" w:rsidRPr="0054562D" w:rsidRDefault="00FC2ECB" w:rsidP="003D54E7">
      <w:pPr>
        <w:pStyle w:val="21"/>
        <w:overflowPunct/>
        <w:autoSpaceDE/>
        <w:adjustRightInd/>
        <w:spacing w:line="235" w:lineRule="auto"/>
        <w:rPr>
          <w:sz w:val="56"/>
          <w:szCs w:val="5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14673E" w:rsidRPr="00B738F9" w:rsidTr="006F5770">
        <w:tc>
          <w:tcPr>
            <w:tcW w:w="4153" w:type="dxa"/>
          </w:tcPr>
          <w:p w:rsidR="0014673E" w:rsidRPr="00B738F9" w:rsidRDefault="0014673E" w:rsidP="003D54E7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B738F9">
              <w:rPr>
                <w:iCs/>
                <w:sz w:val="28"/>
                <w:szCs w:val="28"/>
              </w:rPr>
              <w:t>Заместитель Руководителя</w:t>
            </w:r>
          </w:p>
          <w:p w:rsidR="0014673E" w:rsidRPr="00B738F9" w:rsidRDefault="0014673E" w:rsidP="003D54E7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B738F9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14673E" w:rsidRPr="00B738F9" w:rsidRDefault="0014673E" w:rsidP="003D54E7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B738F9">
              <w:rPr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14673E" w:rsidRPr="00B738F9" w:rsidRDefault="0014673E" w:rsidP="003D54E7">
            <w:pPr>
              <w:spacing w:line="235" w:lineRule="auto"/>
              <w:rPr>
                <w:iCs/>
                <w:sz w:val="28"/>
                <w:szCs w:val="28"/>
              </w:rPr>
            </w:pPr>
          </w:p>
        </w:tc>
        <w:tc>
          <w:tcPr>
            <w:tcW w:w="3433" w:type="dxa"/>
          </w:tcPr>
          <w:p w:rsidR="0014673E" w:rsidRPr="00B738F9" w:rsidRDefault="0014673E" w:rsidP="003D54E7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14673E" w:rsidRPr="00B738F9" w:rsidRDefault="0014673E" w:rsidP="003D54E7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14673E" w:rsidRPr="00B738F9" w:rsidRDefault="0014673E" w:rsidP="003D54E7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14673E" w:rsidRPr="00B738F9" w:rsidRDefault="0014673E" w:rsidP="003D54E7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14673E" w:rsidRPr="00B738F9" w:rsidRDefault="0014673E" w:rsidP="003D54E7">
            <w:pPr>
              <w:spacing w:line="235" w:lineRule="auto"/>
              <w:ind w:right="39"/>
              <w:jc w:val="right"/>
              <w:rPr>
                <w:bCs/>
                <w:sz w:val="28"/>
                <w:szCs w:val="28"/>
              </w:rPr>
            </w:pPr>
            <w:r w:rsidRPr="00B738F9">
              <w:rPr>
                <w:bCs/>
                <w:sz w:val="28"/>
                <w:szCs w:val="28"/>
              </w:rPr>
              <w:t xml:space="preserve">            </w:t>
            </w:r>
            <w:r w:rsidR="006C6660" w:rsidRPr="00B738F9">
              <w:rPr>
                <w:bCs/>
                <w:sz w:val="28"/>
                <w:szCs w:val="28"/>
              </w:rPr>
              <w:t>Л.Г.</w:t>
            </w:r>
            <w:r w:rsidR="00775AE9" w:rsidRPr="00B738F9">
              <w:rPr>
                <w:bCs/>
                <w:sz w:val="28"/>
                <w:szCs w:val="28"/>
              </w:rPr>
              <w:t xml:space="preserve"> </w:t>
            </w:r>
            <w:r w:rsidR="006C6660" w:rsidRPr="00B738F9">
              <w:rPr>
                <w:bCs/>
                <w:sz w:val="28"/>
                <w:szCs w:val="28"/>
              </w:rPr>
              <w:t>Ксенофонтова</w:t>
            </w:r>
          </w:p>
        </w:tc>
      </w:tr>
    </w:tbl>
    <w:p w:rsidR="00D139A5" w:rsidRDefault="00D139A5" w:rsidP="00CB5995">
      <w:pPr>
        <w:spacing w:line="233" w:lineRule="auto"/>
        <w:jc w:val="both"/>
        <w:rPr>
          <w:sz w:val="26"/>
          <w:szCs w:val="26"/>
        </w:rPr>
      </w:pPr>
    </w:p>
    <w:p w:rsidR="008A41E2" w:rsidRPr="0054562D" w:rsidRDefault="008A41E2" w:rsidP="00CB5995">
      <w:pPr>
        <w:spacing w:line="233" w:lineRule="auto"/>
        <w:jc w:val="both"/>
        <w:rPr>
          <w:sz w:val="22"/>
          <w:szCs w:val="22"/>
        </w:rPr>
      </w:pPr>
      <w:r w:rsidRPr="0054562D">
        <w:rPr>
          <w:sz w:val="22"/>
          <w:szCs w:val="22"/>
        </w:rPr>
        <w:t>Н.Н. Ингилизова</w:t>
      </w:r>
    </w:p>
    <w:p w:rsidR="006F5770" w:rsidRPr="0054562D" w:rsidRDefault="008A41E2" w:rsidP="00CB5995">
      <w:pPr>
        <w:spacing w:line="233" w:lineRule="auto"/>
        <w:jc w:val="both"/>
        <w:rPr>
          <w:sz w:val="22"/>
          <w:szCs w:val="22"/>
        </w:rPr>
      </w:pPr>
      <w:r w:rsidRPr="0054562D">
        <w:rPr>
          <w:sz w:val="22"/>
          <w:szCs w:val="22"/>
        </w:rPr>
        <w:t>64 21 64 доб. 1021</w:t>
      </w:r>
    </w:p>
    <w:sectPr w:rsidR="006F5770" w:rsidRPr="0054562D" w:rsidSect="00A27506">
      <w:headerReference w:type="default" r:id="rId7"/>
      <w:headerReference w:type="first" r:id="rId8"/>
      <w:pgSz w:w="11906" w:h="16838"/>
      <w:pgMar w:top="1135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F" w:rsidRDefault="0068073F" w:rsidP="00D139A5">
      <w:r>
        <w:separator/>
      </w:r>
    </w:p>
  </w:endnote>
  <w:endnote w:type="continuationSeparator" w:id="0">
    <w:p w:rsidR="0068073F" w:rsidRDefault="0068073F" w:rsidP="00D1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F" w:rsidRDefault="0068073F" w:rsidP="00D139A5">
      <w:r>
        <w:separator/>
      </w:r>
    </w:p>
  </w:footnote>
  <w:footnote w:type="continuationSeparator" w:id="0">
    <w:p w:rsidR="0068073F" w:rsidRDefault="0068073F" w:rsidP="00D1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3F" w:rsidRDefault="006807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506">
      <w:rPr>
        <w:rStyle w:val="a5"/>
        <w:noProof/>
      </w:rPr>
      <w:t>2</w:t>
    </w:r>
    <w:r>
      <w:rPr>
        <w:rStyle w:val="a5"/>
      </w:rPr>
      <w:fldChar w:fldCharType="end"/>
    </w:r>
  </w:p>
  <w:p w:rsidR="0068073F" w:rsidRDefault="00680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3F" w:rsidRDefault="0068073F">
    <w:pPr>
      <w:pStyle w:val="a3"/>
      <w:jc w:val="center"/>
    </w:pPr>
  </w:p>
  <w:p w:rsidR="0068073F" w:rsidRDefault="00680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5"/>
    <w:rsid w:val="00025E18"/>
    <w:rsid w:val="0014673E"/>
    <w:rsid w:val="0018202E"/>
    <w:rsid w:val="001A07A8"/>
    <w:rsid w:val="001F6733"/>
    <w:rsid w:val="002000A6"/>
    <w:rsid w:val="0026357B"/>
    <w:rsid w:val="002E1815"/>
    <w:rsid w:val="00306D69"/>
    <w:rsid w:val="00316716"/>
    <w:rsid w:val="003A0339"/>
    <w:rsid w:val="003C512B"/>
    <w:rsid w:val="003D54E7"/>
    <w:rsid w:val="005242B3"/>
    <w:rsid w:val="0052780B"/>
    <w:rsid w:val="0054562D"/>
    <w:rsid w:val="005548B4"/>
    <w:rsid w:val="0068073F"/>
    <w:rsid w:val="006C64D9"/>
    <w:rsid w:val="006C6660"/>
    <w:rsid w:val="006F45F9"/>
    <w:rsid w:val="006F5770"/>
    <w:rsid w:val="007151AD"/>
    <w:rsid w:val="007202FE"/>
    <w:rsid w:val="00775AE9"/>
    <w:rsid w:val="00816776"/>
    <w:rsid w:val="0083147F"/>
    <w:rsid w:val="00856D17"/>
    <w:rsid w:val="00874DBE"/>
    <w:rsid w:val="008A0C42"/>
    <w:rsid w:val="008A41E2"/>
    <w:rsid w:val="008A5DCD"/>
    <w:rsid w:val="008B268D"/>
    <w:rsid w:val="008F7606"/>
    <w:rsid w:val="0091684B"/>
    <w:rsid w:val="009E14D7"/>
    <w:rsid w:val="00A26EA4"/>
    <w:rsid w:val="00A27506"/>
    <w:rsid w:val="00AB2D80"/>
    <w:rsid w:val="00B0345E"/>
    <w:rsid w:val="00B61AA8"/>
    <w:rsid w:val="00B7261D"/>
    <w:rsid w:val="00B738F9"/>
    <w:rsid w:val="00B773F2"/>
    <w:rsid w:val="00C05DF4"/>
    <w:rsid w:val="00C1522F"/>
    <w:rsid w:val="00C85A19"/>
    <w:rsid w:val="00CB5995"/>
    <w:rsid w:val="00D1079A"/>
    <w:rsid w:val="00D139A5"/>
    <w:rsid w:val="00D77E80"/>
    <w:rsid w:val="00E10581"/>
    <w:rsid w:val="00E27EBD"/>
    <w:rsid w:val="00E52291"/>
    <w:rsid w:val="00F867F4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139A5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D139A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6">
    <w:name w:val="Body Text"/>
    <w:basedOn w:val="a"/>
    <w:link w:val="a7"/>
    <w:rsid w:val="00D139A5"/>
    <w:pPr>
      <w:spacing w:after="120"/>
    </w:pPr>
  </w:style>
  <w:style w:type="character" w:customStyle="1" w:styleId="a7">
    <w:name w:val="Основной текст Знак"/>
    <w:basedOn w:val="a0"/>
    <w:link w:val="a6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8A41E2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2E181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5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139A5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D139A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6">
    <w:name w:val="Body Text"/>
    <w:basedOn w:val="a"/>
    <w:link w:val="a7"/>
    <w:rsid w:val="00D139A5"/>
    <w:pPr>
      <w:spacing w:after="120"/>
    </w:pPr>
  </w:style>
  <w:style w:type="character" w:customStyle="1" w:styleId="a7">
    <w:name w:val="Основной текст Знак"/>
    <w:basedOn w:val="a0"/>
    <w:link w:val="a6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8A41E2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2E181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5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8</cp:revision>
  <cp:lastPrinted>2019-09-05T10:22:00Z</cp:lastPrinted>
  <dcterms:created xsi:type="dcterms:W3CDTF">2019-09-05T10:19:00Z</dcterms:created>
  <dcterms:modified xsi:type="dcterms:W3CDTF">2019-09-05T10:22:00Z</dcterms:modified>
</cp:coreProperties>
</file>