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D550F1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0F1">
        <w:rPr>
          <w:b/>
          <w:bCs/>
          <w:sz w:val="28"/>
          <w:szCs w:val="28"/>
        </w:rPr>
        <w:t>ПОЯСНИТЕЛЬНАЯ ЗАПИСКА</w:t>
      </w:r>
    </w:p>
    <w:p w:rsidR="00E93C1C" w:rsidRDefault="005A26F8" w:rsidP="00E93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>к проекту закона Чувашской Республики</w:t>
      </w:r>
      <w:r w:rsidR="00185BDC" w:rsidRPr="00D550F1">
        <w:rPr>
          <w:sz w:val="28"/>
          <w:szCs w:val="28"/>
        </w:rPr>
        <w:t xml:space="preserve"> </w:t>
      </w:r>
      <w:r w:rsidR="00E93C1C" w:rsidRPr="00E93C1C">
        <w:rPr>
          <w:b/>
          <w:sz w:val="28"/>
          <w:szCs w:val="28"/>
        </w:rPr>
        <w:t xml:space="preserve">"О внесении изменений </w:t>
      </w:r>
    </w:p>
    <w:p w:rsidR="00671526" w:rsidRDefault="00E93C1C" w:rsidP="006715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C1C">
        <w:rPr>
          <w:b/>
          <w:sz w:val="28"/>
          <w:szCs w:val="28"/>
        </w:rPr>
        <w:t>в Закон</w:t>
      </w:r>
      <w:r>
        <w:rPr>
          <w:b/>
          <w:sz w:val="28"/>
          <w:szCs w:val="28"/>
        </w:rPr>
        <w:t xml:space="preserve"> </w:t>
      </w:r>
      <w:r w:rsidRPr="00E93C1C">
        <w:rPr>
          <w:b/>
          <w:sz w:val="28"/>
          <w:szCs w:val="28"/>
        </w:rPr>
        <w:t xml:space="preserve">Чувашской Республики "О </w:t>
      </w:r>
      <w:r w:rsidR="00671526">
        <w:rPr>
          <w:b/>
          <w:sz w:val="28"/>
          <w:szCs w:val="28"/>
        </w:rPr>
        <w:t xml:space="preserve">выборах в органы местного </w:t>
      </w:r>
    </w:p>
    <w:p w:rsidR="00671526" w:rsidRDefault="00671526" w:rsidP="00671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самоуправления в Чувашской Республике"</w:t>
      </w:r>
    </w:p>
    <w:p w:rsidR="001213CD" w:rsidRPr="00D550F1" w:rsidRDefault="001213CD" w:rsidP="00671526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B36CFB" w:rsidRDefault="000F063F" w:rsidP="00B36C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13EB">
        <w:rPr>
          <w:spacing w:val="-4"/>
          <w:sz w:val="28"/>
          <w:szCs w:val="28"/>
        </w:rPr>
        <w:t xml:space="preserve">Проект закона Чувашской Республики </w:t>
      </w:r>
      <w:r w:rsidR="00E93C1C" w:rsidRPr="00E93C1C">
        <w:rPr>
          <w:spacing w:val="-4"/>
          <w:sz w:val="28"/>
          <w:szCs w:val="28"/>
        </w:rPr>
        <w:t>"О внесении изменений в Закон</w:t>
      </w:r>
      <w:r w:rsidR="00E93C1C">
        <w:rPr>
          <w:spacing w:val="-4"/>
          <w:sz w:val="28"/>
          <w:szCs w:val="28"/>
        </w:rPr>
        <w:t xml:space="preserve"> </w:t>
      </w:r>
      <w:r w:rsidR="00E93C1C" w:rsidRPr="00E93C1C">
        <w:rPr>
          <w:spacing w:val="-4"/>
          <w:sz w:val="28"/>
          <w:szCs w:val="28"/>
        </w:rPr>
        <w:t>Чувашской Республики "О выбор</w:t>
      </w:r>
      <w:r w:rsidR="009C49DA">
        <w:rPr>
          <w:spacing w:val="-4"/>
          <w:sz w:val="28"/>
          <w:szCs w:val="28"/>
        </w:rPr>
        <w:t>ах</w:t>
      </w:r>
      <w:r w:rsidR="00E93C1C" w:rsidRPr="00E93C1C">
        <w:rPr>
          <w:spacing w:val="-4"/>
          <w:sz w:val="28"/>
          <w:szCs w:val="28"/>
        </w:rPr>
        <w:t xml:space="preserve"> </w:t>
      </w:r>
      <w:r w:rsidR="009C49DA">
        <w:rPr>
          <w:spacing w:val="-4"/>
          <w:sz w:val="28"/>
          <w:szCs w:val="28"/>
        </w:rPr>
        <w:t xml:space="preserve">в </w:t>
      </w:r>
      <w:r w:rsidR="00E93C1C" w:rsidRPr="00E93C1C">
        <w:rPr>
          <w:spacing w:val="-4"/>
          <w:sz w:val="28"/>
          <w:szCs w:val="28"/>
        </w:rPr>
        <w:t>орган</w:t>
      </w:r>
      <w:r w:rsidR="009C49DA">
        <w:rPr>
          <w:spacing w:val="-4"/>
          <w:sz w:val="28"/>
          <w:szCs w:val="28"/>
        </w:rPr>
        <w:t>ы</w:t>
      </w:r>
      <w:r w:rsidR="00E93C1C" w:rsidRPr="00E93C1C">
        <w:rPr>
          <w:spacing w:val="-4"/>
          <w:sz w:val="28"/>
          <w:szCs w:val="28"/>
        </w:rPr>
        <w:t xml:space="preserve"> местного самоуправления</w:t>
      </w:r>
      <w:r w:rsidR="009C49DA">
        <w:rPr>
          <w:spacing w:val="-4"/>
          <w:sz w:val="28"/>
          <w:szCs w:val="28"/>
        </w:rPr>
        <w:t xml:space="preserve"> в </w:t>
      </w:r>
      <w:r w:rsidR="009C49DA" w:rsidRPr="00FA13EB">
        <w:rPr>
          <w:spacing w:val="-4"/>
          <w:sz w:val="28"/>
          <w:szCs w:val="28"/>
        </w:rPr>
        <w:t>Ч</w:t>
      </w:r>
      <w:r w:rsidR="009C49DA" w:rsidRPr="00FA13EB">
        <w:rPr>
          <w:spacing w:val="-4"/>
          <w:sz w:val="28"/>
          <w:szCs w:val="28"/>
        </w:rPr>
        <w:t>у</w:t>
      </w:r>
      <w:r w:rsidR="009C49DA">
        <w:rPr>
          <w:spacing w:val="-4"/>
          <w:sz w:val="28"/>
          <w:szCs w:val="28"/>
        </w:rPr>
        <w:t>вашской Республике</w:t>
      </w:r>
      <w:r w:rsidR="00E93C1C" w:rsidRPr="00E93C1C">
        <w:rPr>
          <w:spacing w:val="-4"/>
          <w:sz w:val="28"/>
          <w:szCs w:val="28"/>
        </w:rPr>
        <w:t>"</w:t>
      </w:r>
      <w:r w:rsidR="00D87FD6" w:rsidRPr="00F907EA">
        <w:rPr>
          <w:spacing w:val="-4"/>
          <w:sz w:val="28"/>
          <w:szCs w:val="28"/>
        </w:rPr>
        <w:t xml:space="preserve"> (далее – проект закона)</w:t>
      </w:r>
      <w:r w:rsidRPr="00F907EA">
        <w:rPr>
          <w:spacing w:val="-4"/>
          <w:sz w:val="28"/>
          <w:szCs w:val="28"/>
        </w:rPr>
        <w:t xml:space="preserve"> </w:t>
      </w:r>
      <w:r w:rsidR="00D36A1F" w:rsidRPr="00D36A1F">
        <w:rPr>
          <w:sz w:val="28"/>
          <w:szCs w:val="28"/>
        </w:rPr>
        <w:t xml:space="preserve">разработан </w:t>
      </w:r>
      <w:r w:rsidR="00B36CFB">
        <w:rPr>
          <w:rFonts w:eastAsiaTheme="minorHAnsi"/>
          <w:sz w:val="28"/>
          <w:szCs w:val="28"/>
          <w:lang w:eastAsia="en-US"/>
        </w:rPr>
        <w:t>в целях соверше</w:t>
      </w:r>
      <w:r w:rsidR="00B36CFB">
        <w:rPr>
          <w:rFonts w:eastAsiaTheme="minorHAnsi"/>
          <w:sz w:val="28"/>
          <w:szCs w:val="28"/>
          <w:lang w:eastAsia="en-US"/>
        </w:rPr>
        <w:t>н</w:t>
      </w:r>
      <w:r w:rsidR="00B36CFB">
        <w:rPr>
          <w:rFonts w:eastAsiaTheme="minorHAnsi"/>
          <w:sz w:val="28"/>
          <w:szCs w:val="28"/>
          <w:lang w:eastAsia="en-US"/>
        </w:rPr>
        <w:t>ствования установленного законодательством порядка проведения</w:t>
      </w:r>
      <w:r w:rsidR="009C49DA">
        <w:rPr>
          <w:rFonts w:eastAsiaTheme="minorHAnsi"/>
          <w:sz w:val="28"/>
          <w:szCs w:val="28"/>
          <w:lang w:eastAsia="en-US"/>
        </w:rPr>
        <w:t xml:space="preserve"> </w:t>
      </w:r>
      <w:r w:rsidR="009C49DA" w:rsidRPr="00E93C1C">
        <w:rPr>
          <w:spacing w:val="-4"/>
          <w:sz w:val="28"/>
          <w:szCs w:val="28"/>
        </w:rPr>
        <w:t>выбор</w:t>
      </w:r>
      <w:r w:rsidR="009C49DA">
        <w:rPr>
          <w:spacing w:val="-4"/>
          <w:sz w:val="28"/>
          <w:szCs w:val="28"/>
        </w:rPr>
        <w:t>ов</w:t>
      </w:r>
      <w:r w:rsidR="009C49DA" w:rsidRPr="00E93C1C">
        <w:rPr>
          <w:spacing w:val="-4"/>
          <w:sz w:val="28"/>
          <w:szCs w:val="28"/>
        </w:rPr>
        <w:t xml:space="preserve"> </w:t>
      </w:r>
      <w:r w:rsidR="009C49DA">
        <w:rPr>
          <w:spacing w:val="-4"/>
          <w:sz w:val="28"/>
          <w:szCs w:val="28"/>
        </w:rPr>
        <w:t xml:space="preserve">в </w:t>
      </w:r>
      <w:r w:rsidR="009C49DA" w:rsidRPr="00E93C1C">
        <w:rPr>
          <w:spacing w:val="-4"/>
          <w:sz w:val="28"/>
          <w:szCs w:val="28"/>
        </w:rPr>
        <w:t>орган</w:t>
      </w:r>
      <w:r w:rsidR="009C49DA">
        <w:rPr>
          <w:spacing w:val="-4"/>
          <w:sz w:val="28"/>
          <w:szCs w:val="28"/>
        </w:rPr>
        <w:t>ы</w:t>
      </w:r>
      <w:r w:rsidR="009C49DA" w:rsidRPr="00E93C1C">
        <w:rPr>
          <w:spacing w:val="-4"/>
          <w:sz w:val="28"/>
          <w:szCs w:val="28"/>
        </w:rPr>
        <w:t xml:space="preserve"> местного самоуправления</w:t>
      </w:r>
      <w:r w:rsidR="009C49DA">
        <w:rPr>
          <w:spacing w:val="-4"/>
          <w:sz w:val="28"/>
          <w:szCs w:val="28"/>
        </w:rPr>
        <w:t xml:space="preserve"> в </w:t>
      </w:r>
      <w:r w:rsidR="009C49DA" w:rsidRPr="00FA13EB">
        <w:rPr>
          <w:spacing w:val="-4"/>
          <w:sz w:val="28"/>
          <w:szCs w:val="28"/>
        </w:rPr>
        <w:t>Чу</w:t>
      </w:r>
      <w:r w:rsidR="009C49DA">
        <w:rPr>
          <w:spacing w:val="-4"/>
          <w:sz w:val="28"/>
          <w:szCs w:val="28"/>
        </w:rPr>
        <w:t>вашской Республике</w:t>
      </w:r>
      <w:r w:rsidR="00B36CFB">
        <w:rPr>
          <w:rFonts w:eastAsiaTheme="minorHAnsi"/>
          <w:sz w:val="28"/>
          <w:szCs w:val="28"/>
          <w:lang w:eastAsia="en-US"/>
        </w:rPr>
        <w:t>.</w:t>
      </w:r>
    </w:p>
    <w:p w:rsidR="00324337" w:rsidRDefault="00E061E2" w:rsidP="007820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proofErr w:type="gramStart"/>
      <w:r w:rsidRPr="00034368">
        <w:rPr>
          <w:spacing w:val="-6"/>
          <w:sz w:val="28"/>
          <w:szCs w:val="28"/>
        </w:rPr>
        <w:t>Проектом закона с учетом положений Федерального закона от 12 июня</w:t>
      </w:r>
      <w:r>
        <w:rPr>
          <w:spacing w:val="-4"/>
          <w:sz w:val="28"/>
          <w:szCs w:val="28"/>
        </w:rPr>
        <w:t xml:space="preserve"> 2002 года № 67-ФЗ "Об основных гарантиях избирательных прав </w:t>
      </w:r>
      <w:r w:rsidR="00B36CFB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и права на участие в референдуме граждан Российской Федерации" (в реда</w:t>
      </w:r>
      <w:r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ции </w:t>
      </w:r>
      <w:r>
        <w:rPr>
          <w:sz w:val="28"/>
          <w:szCs w:val="28"/>
        </w:rPr>
        <w:t xml:space="preserve">Федерального закона </w:t>
      </w:r>
      <w:r>
        <w:rPr>
          <w:rFonts w:eastAsiaTheme="minorHAnsi"/>
          <w:sz w:val="28"/>
          <w:szCs w:val="28"/>
          <w:lang w:eastAsia="en-US"/>
        </w:rPr>
        <w:t>от 11 декабря 2018 года № 464-ФЗ</w:t>
      </w:r>
      <w:r w:rsidRPr="007820B3">
        <w:rPr>
          <w:spacing w:val="8"/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D36A1F" w:rsidRPr="00D36A1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Закон</w:t>
      </w:r>
      <w:r w:rsidR="007170E8">
        <w:rPr>
          <w:rFonts w:eastAsia="Calibri"/>
          <w:sz w:val="28"/>
          <w:szCs w:val="28"/>
          <w:lang w:eastAsia="en-US"/>
        </w:rPr>
        <w:t>е</w:t>
      </w:r>
      <w:r w:rsidR="00D36A1F" w:rsidRPr="00D36A1F">
        <w:rPr>
          <w:rFonts w:eastAsia="Calibri"/>
          <w:sz w:val="28"/>
          <w:szCs w:val="28"/>
          <w:lang w:eastAsia="en-US"/>
        </w:rPr>
        <w:t xml:space="preserve"> Ч</w:t>
      </w:r>
      <w:r w:rsidR="00D36A1F" w:rsidRPr="00D36A1F">
        <w:rPr>
          <w:rFonts w:eastAsia="Calibri"/>
          <w:sz w:val="28"/>
          <w:szCs w:val="28"/>
          <w:lang w:eastAsia="en-US"/>
        </w:rPr>
        <w:t>у</w:t>
      </w:r>
      <w:r w:rsidR="00D36A1F" w:rsidRPr="00D36A1F">
        <w:rPr>
          <w:rFonts w:eastAsia="Calibri"/>
          <w:sz w:val="28"/>
          <w:szCs w:val="28"/>
          <w:lang w:eastAsia="en-US"/>
        </w:rPr>
        <w:t xml:space="preserve">вашской Республики </w:t>
      </w:r>
      <w:r w:rsidR="009C49DA" w:rsidRPr="00AC44DF">
        <w:rPr>
          <w:sz w:val="28"/>
          <w:szCs w:val="28"/>
        </w:rPr>
        <w:t xml:space="preserve">от 25 ноября 2003 года № 41 "О выборах в органы местного самоуправления в Чувашской Республике" </w:t>
      </w:r>
      <w:r w:rsidR="008E0092">
        <w:rPr>
          <w:sz w:val="28"/>
          <w:szCs w:val="28"/>
        </w:rPr>
        <w:t>(</w:t>
      </w:r>
      <w:r w:rsidR="008E0092">
        <w:rPr>
          <w:spacing w:val="-4"/>
          <w:sz w:val="28"/>
          <w:szCs w:val="28"/>
        </w:rPr>
        <w:t>далее – Закон Чува</w:t>
      </w:r>
      <w:r w:rsidR="008E0092">
        <w:rPr>
          <w:spacing w:val="-4"/>
          <w:sz w:val="28"/>
          <w:szCs w:val="28"/>
        </w:rPr>
        <w:t>ш</w:t>
      </w:r>
      <w:r w:rsidR="008E0092">
        <w:rPr>
          <w:spacing w:val="-4"/>
          <w:sz w:val="28"/>
          <w:szCs w:val="28"/>
        </w:rPr>
        <w:t>ской Республики</w:t>
      </w:r>
      <w:proofErr w:type="gramEnd"/>
      <w:r w:rsidR="008E0092">
        <w:rPr>
          <w:spacing w:val="-4"/>
          <w:sz w:val="28"/>
          <w:szCs w:val="28"/>
        </w:rPr>
        <w:t>)</w:t>
      </w:r>
      <w:r w:rsidR="00FD60D4">
        <w:rPr>
          <w:spacing w:val="-4"/>
          <w:sz w:val="28"/>
          <w:szCs w:val="28"/>
        </w:rPr>
        <w:t xml:space="preserve"> уточня</w:t>
      </w:r>
      <w:r w:rsidR="00034368">
        <w:rPr>
          <w:spacing w:val="-4"/>
          <w:sz w:val="28"/>
          <w:szCs w:val="28"/>
        </w:rPr>
        <w:t>ю</w:t>
      </w:r>
      <w:r w:rsidR="00FD60D4">
        <w:rPr>
          <w:spacing w:val="-4"/>
          <w:sz w:val="28"/>
          <w:szCs w:val="28"/>
        </w:rPr>
        <w:t>тся</w:t>
      </w:r>
      <w:r w:rsidR="007170E8">
        <w:rPr>
          <w:spacing w:val="-4"/>
          <w:sz w:val="28"/>
          <w:szCs w:val="28"/>
        </w:rPr>
        <w:t>:</w:t>
      </w:r>
    </w:p>
    <w:p w:rsidR="00496EBA" w:rsidRDefault="00901ACA" w:rsidP="00901AC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порядок составления списков </w:t>
      </w:r>
      <w:r w:rsidR="009C49DA">
        <w:rPr>
          <w:spacing w:val="-4"/>
          <w:sz w:val="28"/>
          <w:szCs w:val="28"/>
        </w:rPr>
        <w:t>избирателей</w:t>
      </w:r>
      <w:r>
        <w:rPr>
          <w:spacing w:val="-4"/>
          <w:sz w:val="28"/>
          <w:szCs w:val="28"/>
        </w:rPr>
        <w:t>. Предлагается установить срок составления</w:t>
      </w:r>
      <w:r w:rsidR="009C49DA">
        <w:rPr>
          <w:spacing w:val="-4"/>
          <w:sz w:val="28"/>
          <w:szCs w:val="28"/>
        </w:rPr>
        <w:t xml:space="preserve"> территориальной </w:t>
      </w:r>
      <w:r w:rsidR="002341A8">
        <w:rPr>
          <w:spacing w:val="-4"/>
          <w:sz w:val="28"/>
          <w:szCs w:val="28"/>
        </w:rPr>
        <w:t>избирательн</w:t>
      </w:r>
      <w:r w:rsidR="009C49DA">
        <w:rPr>
          <w:spacing w:val="-4"/>
          <w:sz w:val="28"/>
          <w:szCs w:val="28"/>
        </w:rPr>
        <w:t>ой</w:t>
      </w:r>
      <w:r>
        <w:rPr>
          <w:spacing w:val="-4"/>
          <w:sz w:val="28"/>
          <w:szCs w:val="28"/>
        </w:rPr>
        <w:t xml:space="preserve"> комисси</w:t>
      </w:r>
      <w:r w:rsidR="009C49DA">
        <w:rPr>
          <w:spacing w:val="-4"/>
          <w:sz w:val="28"/>
          <w:szCs w:val="28"/>
        </w:rPr>
        <w:t>ей</w:t>
      </w:r>
      <w:r>
        <w:rPr>
          <w:spacing w:val="-4"/>
          <w:sz w:val="28"/>
          <w:szCs w:val="28"/>
        </w:rPr>
        <w:t xml:space="preserve"> списков </w:t>
      </w:r>
      <w:r w:rsidR="009C49DA">
        <w:rPr>
          <w:spacing w:val="-4"/>
          <w:sz w:val="28"/>
          <w:szCs w:val="28"/>
        </w:rPr>
        <w:t>изб</w:t>
      </w:r>
      <w:r w:rsidR="009C49DA">
        <w:rPr>
          <w:spacing w:val="-4"/>
          <w:sz w:val="28"/>
          <w:szCs w:val="28"/>
        </w:rPr>
        <w:t>и</w:t>
      </w:r>
      <w:r w:rsidR="009C49DA">
        <w:rPr>
          <w:spacing w:val="-4"/>
          <w:sz w:val="28"/>
          <w:szCs w:val="28"/>
        </w:rPr>
        <w:t>рателей</w:t>
      </w:r>
      <w:r>
        <w:rPr>
          <w:spacing w:val="-4"/>
          <w:sz w:val="28"/>
          <w:szCs w:val="28"/>
        </w:rPr>
        <w:t xml:space="preserve"> не </w:t>
      </w:r>
      <w:proofErr w:type="gramStart"/>
      <w:r>
        <w:rPr>
          <w:spacing w:val="-4"/>
          <w:sz w:val="28"/>
          <w:szCs w:val="28"/>
        </w:rPr>
        <w:t>позднее</w:t>
      </w:r>
      <w:proofErr w:type="gramEnd"/>
      <w:r>
        <w:rPr>
          <w:spacing w:val="-4"/>
          <w:sz w:val="28"/>
          <w:szCs w:val="28"/>
        </w:rPr>
        <w:t xml:space="preserve"> чем за 11 дней до дня голосова</w:t>
      </w:r>
      <w:r w:rsidR="00496EBA">
        <w:rPr>
          <w:spacing w:val="-4"/>
          <w:sz w:val="28"/>
          <w:szCs w:val="28"/>
        </w:rPr>
        <w:t>ния;</w:t>
      </w:r>
      <w:r>
        <w:rPr>
          <w:spacing w:val="-4"/>
          <w:sz w:val="28"/>
          <w:szCs w:val="28"/>
        </w:rPr>
        <w:t xml:space="preserve"> </w:t>
      </w:r>
    </w:p>
    <w:p w:rsidR="009523FF" w:rsidRDefault="009523FF" w:rsidP="00901AC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порядок проведения жеребьевки, проводимой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 муниципального образования, для безвозмездного предоставления печатной площади зарегистрированным кандидатам, избирательным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единениям, выдвинувшим зарегистрированные списки кандидатов.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 срок проведения жеребьевки –</w:t>
      </w:r>
      <w:r w:rsidR="00867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завершения регистрации кандидатов, списков кандидатов,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</w:t>
      </w:r>
      <w:r w:rsidRPr="009523FF">
        <w:rPr>
          <w:sz w:val="28"/>
          <w:szCs w:val="28"/>
        </w:rPr>
        <w:t xml:space="preserve">за </w:t>
      </w:r>
      <w:r w:rsidR="00AA51E9">
        <w:rPr>
          <w:sz w:val="28"/>
          <w:szCs w:val="28"/>
        </w:rPr>
        <w:t>30</w:t>
      </w:r>
      <w:r w:rsidRPr="009523FF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до дня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сования;</w:t>
      </w:r>
    </w:p>
    <w:p w:rsidR="00FD60D4" w:rsidRDefault="009C49DA" w:rsidP="007170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голосования избирателей </w:t>
      </w:r>
      <w:r w:rsidR="00324337">
        <w:rPr>
          <w:rFonts w:eastAsiaTheme="minorHAnsi"/>
          <w:sz w:val="28"/>
          <w:szCs w:val="28"/>
          <w:lang w:eastAsia="en-US"/>
        </w:rPr>
        <w:t xml:space="preserve">вне помещения для голосования.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>Пункт</w:t>
        </w:r>
        <w:r w:rsidR="007170E8" w:rsidRPr="0043720A">
          <w:rPr>
            <w:rFonts w:eastAsiaTheme="minorHAnsi"/>
            <w:sz w:val="28"/>
            <w:szCs w:val="28"/>
            <w:lang w:eastAsia="en-US"/>
          </w:rPr>
          <w:t xml:space="preserve"> 1 статьи 4</w:t>
        </w:r>
        <w:r>
          <w:rPr>
            <w:rFonts w:eastAsiaTheme="minorHAnsi"/>
            <w:sz w:val="28"/>
            <w:szCs w:val="28"/>
            <w:lang w:eastAsia="en-US"/>
          </w:rPr>
          <w:t>5</w:t>
        </w:r>
      </w:hyperlink>
      <w:r w:rsidR="00034368">
        <w:rPr>
          <w:rFonts w:eastAsiaTheme="minorHAnsi"/>
          <w:sz w:val="28"/>
          <w:szCs w:val="28"/>
          <w:lang w:eastAsia="en-US"/>
        </w:rPr>
        <w:t xml:space="preserve"> </w:t>
      </w:r>
      <w:r w:rsidR="007170E8">
        <w:rPr>
          <w:rFonts w:eastAsiaTheme="minorHAnsi"/>
          <w:sz w:val="28"/>
          <w:szCs w:val="28"/>
          <w:lang w:eastAsia="en-US"/>
        </w:rPr>
        <w:t xml:space="preserve">Закона </w:t>
      </w:r>
      <w:r w:rsidR="007170E8">
        <w:rPr>
          <w:spacing w:val="-4"/>
          <w:sz w:val="28"/>
          <w:szCs w:val="28"/>
        </w:rPr>
        <w:t xml:space="preserve">Чувашской Республики </w:t>
      </w:r>
      <w:r w:rsidR="007170E8">
        <w:rPr>
          <w:rFonts w:eastAsiaTheme="minorHAnsi"/>
          <w:sz w:val="28"/>
          <w:szCs w:val="28"/>
          <w:lang w:eastAsia="en-US"/>
        </w:rPr>
        <w:t xml:space="preserve">дополняется положением, предусматривающим обязанность участковой </w:t>
      </w:r>
      <w:r>
        <w:rPr>
          <w:rFonts w:eastAsiaTheme="minorHAnsi"/>
          <w:sz w:val="28"/>
          <w:szCs w:val="28"/>
          <w:lang w:eastAsia="en-US"/>
        </w:rPr>
        <w:t xml:space="preserve">избирательной </w:t>
      </w:r>
      <w:r w:rsidR="007170E8">
        <w:rPr>
          <w:rFonts w:eastAsiaTheme="minorHAnsi"/>
          <w:sz w:val="28"/>
          <w:szCs w:val="28"/>
          <w:lang w:eastAsia="en-US"/>
        </w:rPr>
        <w:t>комисси</w:t>
      </w:r>
      <w:r w:rsidR="00FD60D4">
        <w:rPr>
          <w:rFonts w:eastAsiaTheme="minorHAnsi"/>
          <w:sz w:val="28"/>
          <w:szCs w:val="28"/>
          <w:lang w:eastAsia="en-US"/>
        </w:rPr>
        <w:t>и</w:t>
      </w:r>
      <w:r w:rsidR="007170E8">
        <w:rPr>
          <w:rFonts w:eastAsiaTheme="minorHAnsi"/>
          <w:sz w:val="28"/>
          <w:szCs w:val="28"/>
          <w:lang w:eastAsia="en-US"/>
        </w:rPr>
        <w:t xml:space="preserve"> обеспечить возможность участия в голосовании </w:t>
      </w:r>
      <w:r>
        <w:rPr>
          <w:rFonts w:eastAsiaTheme="minorHAnsi"/>
          <w:sz w:val="28"/>
          <w:szCs w:val="28"/>
          <w:lang w:eastAsia="en-US"/>
        </w:rPr>
        <w:t>избирателям</w:t>
      </w:r>
      <w:r w:rsidR="007170E8">
        <w:rPr>
          <w:rFonts w:eastAsiaTheme="minorHAnsi"/>
          <w:sz w:val="28"/>
          <w:szCs w:val="28"/>
          <w:lang w:eastAsia="en-US"/>
        </w:rPr>
        <w:t xml:space="preserve">, которые включены в список </w:t>
      </w:r>
      <w:r>
        <w:rPr>
          <w:rFonts w:eastAsiaTheme="minorHAnsi"/>
          <w:sz w:val="28"/>
          <w:szCs w:val="28"/>
          <w:lang w:eastAsia="en-US"/>
        </w:rPr>
        <w:t>избирателей</w:t>
      </w:r>
      <w:r w:rsidR="007170E8">
        <w:rPr>
          <w:rFonts w:eastAsiaTheme="minorHAnsi"/>
          <w:sz w:val="28"/>
          <w:szCs w:val="28"/>
          <w:lang w:eastAsia="en-US"/>
        </w:rPr>
        <w:t xml:space="preserve">, но в </w:t>
      </w:r>
      <w:proofErr w:type="gramStart"/>
      <w:r w:rsidR="007170E8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="007170E8">
        <w:rPr>
          <w:rFonts w:eastAsiaTheme="minorHAnsi"/>
          <w:sz w:val="28"/>
          <w:szCs w:val="28"/>
          <w:lang w:eastAsia="en-US"/>
        </w:rPr>
        <w:t xml:space="preserve"> которых в соответствии </w:t>
      </w:r>
      <w:r>
        <w:rPr>
          <w:rFonts w:eastAsiaTheme="minorHAnsi"/>
          <w:sz w:val="28"/>
          <w:szCs w:val="28"/>
          <w:lang w:eastAsia="en-US"/>
        </w:rPr>
        <w:br/>
      </w:r>
      <w:r w:rsidR="007170E8">
        <w:rPr>
          <w:rFonts w:eastAsiaTheme="minorHAnsi"/>
          <w:sz w:val="28"/>
          <w:szCs w:val="28"/>
          <w:lang w:eastAsia="en-US"/>
        </w:rPr>
        <w:t>с Уголовно-</w:t>
      </w:r>
      <w:r w:rsidR="007170E8" w:rsidRPr="00B6680F">
        <w:rPr>
          <w:rFonts w:eastAsiaTheme="minorHAnsi"/>
          <w:sz w:val="28"/>
          <w:szCs w:val="28"/>
          <w:lang w:eastAsia="en-US"/>
        </w:rPr>
        <w:t xml:space="preserve">процессуальным </w:t>
      </w:r>
      <w:hyperlink r:id="rId9" w:history="1">
        <w:r w:rsidR="007170E8" w:rsidRPr="00B6680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7170E8">
        <w:rPr>
          <w:rFonts w:eastAsiaTheme="minorHAnsi"/>
          <w:sz w:val="28"/>
          <w:szCs w:val="28"/>
          <w:lang w:eastAsia="en-US"/>
        </w:rPr>
        <w:t xml:space="preserve"> Российской Федерации избрана м</w:t>
      </w:r>
      <w:r w:rsidR="007170E8">
        <w:rPr>
          <w:rFonts w:eastAsiaTheme="minorHAnsi"/>
          <w:sz w:val="28"/>
          <w:szCs w:val="28"/>
          <w:lang w:eastAsia="en-US"/>
        </w:rPr>
        <w:t>е</w:t>
      </w:r>
      <w:r w:rsidR="007170E8">
        <w:rPr>
          <w:rFonts w:eastAsiaTheme="minorHAnsi"/>
          <w:sz w:val="28"/>
          <w:szCs w:val="28"/>
          <w:lang w:eastAsia="en-US"/>
        </w:rPr>
        <w:t>ра пресечения, исключающая возможность посещения помещения для г</w:t>
      </w:r>
      <w:r w:rsidR="007170E8">
        <w:rPr>
          <w:rFonts w:eastAsiaTheme="minorHAnsi"/>
          <w:sz w:val="28"/>
          <w:szCs w:val="28"/>
          <w:lang w:eastAsia="en-US"/>
        </w:rPr>
        <w:t>о</w:t>
      </w:r>
      <w:r w:rsidR="007170E8">
        <w:rPr>
          <w:rFonts w:eastAsiaTheme="minorHAnsi"/>
          <w:sz w:val="28"/>
          <w:szCs w:val="28"/>
          <w:lang w:eastAsia="en-US"/>
        </w:rPr>
        <w:t>лосования</w:t>
      </w:r>
      <w:r w:rsidR="00496EBA">
        <w:rPr>
          <w:rFonts w:eastAsiaTheme="minorHAnsi"/>
          <w:sz w:val="28"/>
          <w:szCs w:val="28"/>
          <w:lang w:eastAsia="en-US"/>
        </w:rPr>
        <w:t>.</w:t>
      </w:r>
    </w:p>
    <w:p w:rsidR="007170E8" w:rsidRDefault="00FD60D4" w:rsidP="009C49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В Закон Чувашской Республики вводится норма, устанавливающая п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рядок передачи для опубликования решений </w:t>
      </w:r>
      <w:r w:rsidR="009A30BE">
        <w:rPr>
          <w:rFonts w:eastAsiaTheme="minorHAnsi"/>
          <w:sz w:val="28"/>
          <w:szCs w:val="28"/>
          <w:lang w:eastAsia="en-US"/>
        </w:rPr>
        <w:t>избирательных</w:t>
      </w:r>
      <w:r w:rsidR="009A30B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комиссий. </w:t>
      </w:r>
      <w:r w:rsidR="009A30BE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В частности, предлагается р</w:t>
      </w:r>
      <w:r w:rsidRPr="0017531B">
        <w:rPr>
          <w:rFonts w:eastAsiaTheme="minorHAnsi"/>
          <w:sz w:val="28"/>
          <w:szCs w:val="28"/>
          <w:lang w:eastAsia="en-US"/>
        </w:rPr>
        <w:t xml:space="preserve">ешения </w:t>
      </w:r>
      <w:r w:rsidR="004A2B38">
        <w:rPr>
          <w:rFonts w:eastAsiaTheme="minorHAnsi"/>
          <w:sz w:val="28"/>
          <w:szCs w:val="28"/>
          <w:lang w:eastAsia="en-US"/>
        </w:rPr>
        <w:t xml:space="preserve">избирательных </w:t>
      </w:r>
      <w:r w:rsidRPr="00103717">
        <w:rPr>
          <w:rFonts w:eastAsiaTheme="minorHAnsi"/>
          <w:sz w:val="28"/>
          <w:szCs w:val="28"/>
          <w:lang w:eastAsia="en-US"/>
        </w:rPr>
        <w:t>комиссий</w:t>
      </w:r>
      <w:r w:rsidRPr="00F06189">
        <w:rPr>
          <w:rFonts w:eastAsiaTheme="minorHAnsi"/>
          <w:sz w:val="28"/>
          <w:szCs w:val="28"/>
          <w:lang w:eastAsia="en-US"/>
        </w:rPr>
        <w:t>,</w:t>
      </w:r>
      <w:r w:rsidRPr="0017531B">
        <w:rPr>
          <w:rFonts w:eastAsiaTheme="minorHAnsi"/>
          <w:sz w:val="28"/>
          <w:szCs w:val="28"/>
          <w:lang w:eastAsia="en-US"/>
        </w:rPr>
        <w:t xml:space="preserve"> непосре</w:t>
      </w:r>
      <w:r w:rsidRPr="0017531B">
        <w:rPr>
          <w:rFonts w:eastAsiaTheme="minorHAnsi"/>
          <w:sz w:val="28"/>
          <w:szCs w:val="28"/>
          <w:lang w:eastAsia="en-US"/>
        </w:rPr>
        <w:t>д</w:t>
      </w:r>
      <w:r w:rsidRPr="0017531B">
        <w:rPr>
          <w:rFonts w:eastAsiaTheme="minorHAnsi"/>
          <w:sz w:val="28"/>
          <w:szCs w:val="28"/>
          <w:lang w:eastAsia="en-US"/>
        </w:rPr>
        <w:t xml:space="preserve">ственно связанные с подготовкой </w:t>
      </w:r>
      <w:r>
        <w:rPr>
          <w:rFonts w:eastAsiaTheme="minorHAnsi"/>
          <w:sz w:val="28"/>
          <w:szCs w:val="28"/>
          <w:lang w:eastAsia="en-US"/>
        </w:rPr>
        <w:t xml:space="preserve">и проведением </w:t>
      </w:r>
      <w:r w:rsidR="009C49DA" w:rsidRPr="00E93C1C">
        <w:rPr>
          <w:spacing w:val="-4"/>
          <w:sz w:val="28"/>
          <w:szCs w:val="28"/>
        </w:rPr>
        <w:t>выбор</w:t>
      </w:r>
      <w:r w:rsidR="009C49DA">
        <w:rPr>
          <w:spacing w:val="-4"/>
          <w:sz w:val="28"/>
          <w:szCs w:val="28"/>
        </w:rPr>
        <w:t>ов</w:t>
      </w:r>
      <w:r w:rsidR="009C49DA" w:rsidRPr="00E93C1C">
        <w:rPr>
          <w:spacing w:val="-4"/>
          <w:sz w:val="28"/>
          <w:szCs w:val="28"/>
        </w:rPr>
        <w:t xml:space="preserve"> </w:t>
      </w:r>
      <w:r w:rsidR="009C49DA">
        <w:rPr>
          <w:spacing w:val="-4"/>
          <w:sz w:val="28"/>
          <w:szCs w:val="28"/>
        </w:rPr>
        <w:t xml:space="preserve">в </w:t>
      </w:r>
      <w:r w:rsidR="009C49DA" w:rsidRPr="00E93C1C">
        <w:rPr>
          <w:spacing w:val="-4"/>
          <w:sz w:val="28"/>
          <w:szCs w:val="28"/>
        </w:rPr>
        <w:t>орган</w:t>
      </w:r>
      <w:r w:rsidR="009C49DA">
        <w:rPr>
          <w:spacing w:val="-4"/>
          <w:sz w:val="28"/>
          <w:szCs w:val="28"/>
        </w:rPr>
        <w:t>ы</w:t>
      </w:r>
      <w:r w:rsidR="009C49DA" w:rsidRPr="00E93C1C">
        <w:rPr>
          <w:spacing w:val="-4"/>
          <w:sz w:val="28"/>
          <w:szCs w:val="28"/>
        </w:rPr>
        <w:t xml:space="preserve"> местн</w:t>
      </w:r>
      <w:r w:rsidR="009C49DA" w:rsidRPr="00E93C1C">
        <w:rPr>
          <w:spacing w:val="-4"/>
          <w:sz w:val="28"/>
          <w:szCs w:val="28"/>
        </w:rPr>
        <w:t>о</w:t>
      </w:r>
      <w:r w:rsidR="009C49DA" w:rsidRPr="00E93C1C">
        <w:rPr>
          <w:spacing w:val="-4"/>
          <w:sz w:val="28"/>
          <w:szCs w:val="28"/>
        </w:rPr>
        <w:t>го самоуправления</w:t>
      </w:r>
      <w:r w:rsidR="009C49DA">
        <w:rPr>
          <w:spacing w:val="-4"/>
          <w:sz w:val="28"/>
          <w:szCs w:val="28"/>
        </w:rPr>
        <w:t xml:space="preserve"> в </w:t>
      </w:r>
      <w:r w:rsidR="009C49DA" w:rsidRPr="00FA13EB">
        <w:rPr>
          <w:spacing w:val="-4"/>
          <w:sz w:val="28"/>
          <w:szCs w:val="28"/>
        </w:rPr>
        <w:t>Чу</w:t>
      </w:r>
      <w:r w:rsidR="009C49DA">
        <w:rPr>
          <w:spacing w:val="-4"/>
          <w:sz w:val="28"/>
          <w:szCs w:val="28"/>
        </w:rPr>
        <w:t>вашской Республике</w:t>
      </w:r>
      <w:r>
        <w:rPr>
          <w:rFonts w:eastAsiaTheme="minorHAnsi"/>
          <w:sz w:val="28"/>
          <w:szCs w:val="28"/>
          <w:lang w:eastAsia="en-US"/>
        </w:rPr>
        <w:t>, передавать в средства масс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вой информации в полном объеме в течение </w:t>
      </w:r>
      <w:r w:rsidR="00BC311E">
        <w:rPr>
          <w:rFonts w:eastAsiaTheme="minorHAnsi"/>
          <w:sz w:val="28"/>
          <w:szCs w:val="28"/>
          <w:lang w:eastAsia="en-US"/>
        </w:rPr>
        <w:t>пяти</w:t>
      </w:r>
      <w:r>
        <w:rPr>
          <w:rFonts w:eastAsiaTheme="minorHAnsi"/>
          <w:sz w:val="28"/>
          <w:szCs w:val="28"/>
          <w:lang w:eastAsia="en-US"/>
        </w:rPr>
        <w:t xml:space="preserve"> дней со дня их прин</w:t>
      </w:r>
      <w:r>
        <w:rPr>
          <w:rFonts w:eastAsiaTheme="minorHAnsi"/>
          <w:sz w:val="28"/>
          <w:szCs w:val="28"/>
          <w:lang w:eastAsia="en-US"/>
        </w:rPr>
        <w:t>я</w:t>
      </w:r>
      <w:r w:rsidR="00BC311E">
        <w:rPr>
          <w:rFonts w:eastAsiaTheme="minorHAnsi"/>
          <w:sz w:val="28"/>
          <w:szCs w:val="28"/>
          <w:lang w:eastAsia="en-US"/>
        </w:rPr>
        <w:t>тия</w:t>
      </w:r>
      <w:bookmarkStart w:id="0" w:name="_GoBack"/>
      <w:bookmarkEnd w:id="0"/>
      <w:r w:rsidR="00034368">
        <w:rPr>
          <w:rFonts w:eastAsiaTheme="minorHAnsi"/>
          <w:sz w:val="28"/>
          <w:szCs w:val="28"/>
          <w:lang w:eastAsia="en-US"/>
        </w:rPr>
        <w:t>.</w:t>
      </w:r>
    </w:p>
    <w:sectPr w:rsidR="007170E8" w:rsidSect="00FA13EB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43" w:rsidRDefault="00035943" w:rsidP="004805BA">
      <w:r>
        <w:separator/>
      </w:r>
    </w:p>
  </w:endnote>
  <w:endnote w:type="continuationSeparator" w:id="0">
    <w:p w:rsidR="00035943" w:rsidRDefault="00035943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43" w:rsidRDefault="00035943" w:rsidP="004805BA">
      <w:r>
        <w:separator/>
      </w:r>
    </w:p>
  </w:footnote>
  <w:footnote w:type="continuationSeparator" w:id="0">
    <w:p w:rsidR="00035943" w:rsidRDefault="00035943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273EAC" w:rsidRDefault="00273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0D4">
          <w:rPr>
            <w:noProof/>
          </w:rPr>
          <w:t>2</w:t>
        </w:r>
        <w:r>
          <w:fldChar w:fldCharType="end"/>
        </w:r>
      </w:p>
    </w:sdtContent>
  </w:sdt>
  <w:p w:rsidR="00273EAC" w:rsidRDefault="00273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6543"/>
    <w:rsid w:val="00016B5E"/>
    <w:rsid w:val="00034368"/>
    <w:rsid w:val="00035943"/>
    <w:rsid w:val="000721CF"/>
    <w:rsid w:val="000911F9"/>
    <w:rsid w:val="000B6139"/>
    <w:rsid w:val="000C4A73"/>
    <w:rsid w:val="000F063F"/>
    <w:rsid w:val="000F1BE9"/>
    <w:rsid w:val="00113B60"/>
    <w:rsid w:val="001213CD"/>
    <w:rsid w:val="00133F3A"/>
    <w:rsid w:val="00185BDC"/>
    <w:rsid w:val="001C0E0D"/>
    <w:rsid w:val="001C5A61"/>
    <w:rsid w:val="001D2ED7"/>
    <w:rsid w:val="001F4E10"/>
    <w:rsid w:val="002341A8"/>
    <w:rsid w:val="00254F9E"/>
    <w:rsid w:val="002605B2"/>
    <w:rsid w:val="00273EAC"/>
    <w:rsid w:val="002A07AB"/>
    <w:rsid w:val="002D77C9"/>
    <w:rsid w:val="002F4B29"/>
    <w:rsid w:val="003205C2"/>
    <w:rsid w:val="00322196"/>
    <w:rsid w:val="00324337"/>
    <w:rsid w:val="003C179D"/>
    <w:rsid w:val="003C19DC"/>
    <w:rsid w:val="003C28E9"/>
    <w:rsid w:val="00405634"/>
    <w:rsid w:val="0041473D"/>
    <w:rsid w:val="00470142"/>
    <w:rsid w:val="004805BA"/>
    <w:rsid w:val="0048738A"/>
    <w:rsid w:val="00492C5F"/>
    <w:rsid w:val="00496EBA"/>
    <w:rsid w:val="004A2B38"/>
    <w:rsid w:val="00501018"/>
    <w:rsid w:val="0052780B"/>
    <w:rsid w:val="00573B3E"/>
    <w:rsid w:val="005A26F8"/>
    <w:rsid w:val="005B7A1F"/>
    <w:rsid w:val="005F6B04"/>
    <w:rsid w:val="00652281"/>
    <w:rsid w:val="00671526"/>
    <w:rsid w:val="00673032"/>
    <w:rsid w:val="006816AD"/>
    <w:rsid w:val="00685F36"/>
    <w:rsid w:val="006C10D6"/>
    <w:rsid w:val="00704935"/>
    <w:rsid w:val="007170E8"/>
    <w:rsid w:val="00736AFC"/>
    <w:rsid w:val="00754D59"/>
    <w:rsid w:val="007820B3"/>
    <w:rsid w:val="007A228B"/>
    <w:rsid w:val="00801999"/>
    <w:rsid w:val="0086740C"/>
    <w:rsid w:val="00871E02"/>
    <w:rsid w:val="00877280"/>
    <w:rsid w:val="0088043C"/>
    <w:rsid w:val="008D0631"/>
    <w:rsid w:val="008E0092"/>
    <w:rsid w:val="008F4C60"/>
    <w:rsid w:val="00901ACA"/>
    <w:rsid w:val="0090312D"/>
    <w:rsid w:val="00936EF2"/>
    <w:rsid w:val="009523FF"/>
    <w:rsid w:val="00996BAB"/>
    <w:rsid w:val="009A30BE"/>
    <w:rsid w:val="009C49DA"/>
    <w:rsid w:val="009C533C"/>
    <w:rsid w:val="00A33FA7"/>
    <w:rsid w:val="00AA01D9"/>
    <w:rsid w:val="00AA51E9"/>
    <w:rsid w:val="00B020DF"/>
    <w:rsid w:val="00B12C52"/>
    <w:rsid w:val="00B1490C"/>
    <w:rsid w:val="00B36CFB"/>
    <w:rsid w:val="00B3788B"/>
    <w:rsid w:val="00B45EAA"/>
    <w:rsid w:val="00B957E6"/>
    <w:rsid w:val="00B96E8A"/>
    <w:rsid w:val="00BB5C0C"/>
    <w:rsid w:val="00BC311E"/>
    <w:rsid w:val="00BE2B7E"/>
    <w:rsid w:val="00C220B6"/>
    <w:rsid w:val="00C43733"/>
    <w:rsid w:val="00C8111B"/>
    <w:rsid w:val="00C85A19"/>
    <w:rsid w:val="00CA09F6"/>
    <w:rsid w:val="00CB0893"/>
    <w:rsid w:val="00D2444D"/>
    <w:rsid w:val="00D26168"/>
    <w:rsid w:val="00D30960"/>
    <w:rsid w:val="00D36A1F"/>
    <w:rsid w:val="00D550F1"/>
    <w:rsid w:val="00D83453"/>
    <w:rsid w:val="00D87FD6"/>
    <w:rsid w:val="00D93AC9"/>
    <w:rsid w:val="00D948FE"/>
    <w:rsid w:val="00DB7060"/>
    <w:rsid w:val="00DD15BE"/>
    <w:rsid w:val="00E061E2"/>
    <w:rsid w:val="00E74A71"/>
    <w:rsid w:val="00E75E3F"/>
    <w:rsid w:val="00E8188E"/>
    <w:rsid w:val="00E93C1C"/>
    <w:rsid w:val="00EE183D"/>
    <w:rsid w:val="00EE2685"/>
    <w:rsid w:val="00EE6B01"/>
    <w:rsid w:val="00F009D9"/>
    <w:rsid w:val="00F22131"/>
    <w:rsid w:val="00F42408"/>
    <w:rsid w:val="00F622E0"/>
    <w:rsid w:val="00F907EA"/>
    <w:rsid w:val="00F92FB9"/>
    <w:rsid w:val="00FA13EB"/>
    <w:rsid w:val="00FC6E20"/>
    <w:rsid w:val="00FD60D4"/>
    <w:rsid w:val="00FD7892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5E97177F60E327BC2002E363DEE07252185204FE11485976A1EA83EF11B1BF2EE6B4F4412ED34C70D919AA10F8614758C69330EED6F0Bl2X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A77F7C94C97A2E66E82E9812A04A6F341B6C89BD3D595CA11600017D8B8925C335FFFCE2003F1CC10BFAFE97g3f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2500-4481-4B0E-A164-F2BB8326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2019-01-10T06:56:00Z</cp:lastPrinted>
  <dcterms:created xsi:type="dcterms:W3CDTF">2019-02-04T13:38:00Z</dcterms:created>
  <dcterms:modified xsi:type="dcterms:W3CDTF">2019-02-05T12:17:00Z</dcterms:modified>
</cp:coreProperties>
</file>