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3A" w:rsidRDefault="008E003A" w:rsidP="005F6DD7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8E003A" w:rsidRPr="00FD17EA" w:rsidRDefault="008E003A" w:rsidP="008E003A">
      <w:pPr>
        <w:widowControl w:val="0"/>
        <w:overflowPunct/>
        <w:jc w:val="right"/>
        <w:rPr>
          <w:bCs/>
          <w:sz w:val="84"/>
          <w:szCs w:val="84"/>
        </w:rPr>
      </w:pPr>
    </w:p>
    <w:p w:rsidR="008E003A" w:rsidRPr="00C74B92" w:rsidRDefault="008E003A" w:rsidP="008E003A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8E003A" w:rsidRDefault="008E003A" w:rsidP="008E003A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Государственн</w:t>
      </w:r>
      <w:r w:rsidR="005F6DD7">
        <w:rPr>
          <w:b/>
          <w:bCs/>
          <w:sz w:val="28"/>
          <w:szCs w:val="28"/>
        </w:rPr>
        <w:t>ого Совета Чувашской Республики</w:t>
      </w:r>
    </w:p>
    <w:p w:rsidR="008E003A" w:rsidRPr="00FC6254" w:rsidRDefault="008E003A" w:rsidP="008E003A">
      <w:pPr>
        <w:widowControl w:val="0"/>
        <w:overflowPunct/>
        <w:jc w:val="center"/>
        <w:rPr>
          <w:bCs/>
          <w:sz w:val="28"/>
          <w:szCs w:val="28"/>
        </w:rPr>
      </w:pPr>
    </w:p>
    <w:p w:rsidR="008E003A" w:rsidRPr="000F3B48" w:rsidRDefault="008E003A" w:rsidP="008E003A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</w:t>
      </w:r>
      <w:r w:rsidR="00E372BB">
        <w:rPr>
          <w:b/>
          <w:bCs/>
          <w:sz w:val="28"/>
          <w:szCs w:val="28"/>
        </w:rPr>
        <w:t xml:space="preserve">повторном рассмотрении </w:t>
      </w:r>
      <w:r w:rsidRPr="003E33AC">
        <w:rPr>
          <w:b/>
          <w:bCs/>
          <w:sz w:val="28"/>
          <w:szCs w:val="28"/>
        </w:rPr>
        <w:t>Закон</w:t>
      </w:r>
      <w:r w:rsidR="00E372BB">
        <w:rPr>
          <w:b/>
          <w:bCs/>
          <w:sz w:val="28"/>
          <w:szCs w:val="28"/>
        </w:rPr>
        <w:t>а</w:t>
      </w:r>
      <w:r w:rsidRPr="003E33AC">
        <w:rPr>
          <w:b/>
          <w:bCs/>
          <w:sz w:val="28"/>
          <w:szCs w:val="28"/>
        </w:rPr>
        <w:t xml:space="preserve"> Чувашской Республики </w:t>
      </w:r>
      <w:r>
        <w:rPr>
          <w:b/>
          <w:bCs/>
          <w:sz w:val="28"/>
          <w:szCs w:val="28"/>
        </w:rPr>
        <w:br/>
        <w:t xml:space="preserve">"О внесении изменений в отдельные законодательные </w:t>
      </w:r>
      <w:r>
        <w:rPr>
          <w:b/>
          <w:bCs/>
          <w:sz w:val="28"/>
          <w:szCs w:val="28"/>
        </w:rPr>
        <w:br/>
        <w:t xml:space="preserve">акты Чувашской Республики в связи с принятием </w:t>
      </w:r>
      <w:r>
        <w:rPr>
          <w:b/>
          <w:bCs/>
          <w:sz w:val="28"/>
          <w:szCs w:val="28"/>
        </w:rPr>
        <w:br/>
        <w:t xml:space="preserve">Закона Чувашской Республики "О статусе лиц, замещающих </w:t>
      </w:r>
      <w:r>
        <w:rPr>
          <w:b/>
          <w:bCs/>
          <w:sz w:val="28"/>
          <w:szCs w:val="28"/>
        </w:rPr>
        <w:br/>
        <w:t>государственные должности Чувашской Республики"</w:t>
      </w:r>
    </w:p>
    <w:p w:rsidR="008E003A" w:rsidRPr="00F8058E" w:rsidRDefault="008E003A" w:rsidP="008E003A">
      <w:pPr>
        <w:jc w:val="center"/>
        <w:rPr>
          <w:bCs/>
          <w:sz w:val="56"/>
          <w:szCs w:val="56"/>
        </w:rPr>
      </w:pPr>
    </w:p>
    <w:p w:rsidR="008E003A" w:rsidRPr="00EE461F" w:rsidRDefault="00E372BB" w:rsidP="00E372BB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372BB">
        <w:rPr>
          <w:sz w:val="28"/>
          <w:szCs w:val="28"/>
        </w:rPr>
        <w:t>Рассмотрев повторно Закон Чувашской Республики "О внесении изм</w:t>
      </w:r>
      <w:r w:rsidRPr="00E372BB">
        <w:rPr>
          <w:sz w:val="28"/>
          <w:szCs w:val="28"/>
        </w:rPr>
        <w:t>е</w:t>
      </w:r>
      <w:r w:rsidRPr="00E372BB">
        <w:rPr>
          <w:sz w:val="28"/>
          <w:szCs w:val="28"/>
        </w:rPr>
        <w:t xml:space="preserve">нений в отдельные законодательные акты Чувашской Республики в связи </w:t>
      </w:r>
      <w:r w:rsidR="005F6DD7">
        <w:rPr>
          <w:sz w:val="28"/>
          <w:szCs w:val="28"/>
        </w:rPr>
        <w:br/>
      </w:r>
      <w:r w:rsidRPr="005F6DD7">
        <w:rPr>
          <w:spacing w:val="-4"/>
          <w:sz w:val="28"/>
          <w:szCs w:val="28"/>
        </w:rPr>
        <w:t>с принятием Закона Чувашской Республики "О статусе лиц, замещающих госу</w:t>
      </w:r>
      <w:r w:rsidR="005F6DD7">
        <w:rPr>
          <w:sz w:val="28"/>
          <w:szCs w:val="28"/>
        </w:rPr>
        <w:softHyphen/>
      </w:r>
      <w:r w:rsidRPr="00E372BB">
        <w:rPr>
          <w:sz w:val="28"/>
          <w:szCs w:val="28"/>
        </w:rPr>
        <w:t xml:space="preserve">дарственные должности Чувашской Республики", принятый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Советом Чувашской Республики 18 декабря </w:t>
      </w:r>
      <w:r w:rsidRPr="00E372BB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E372BB">
        <w:rPr>
          <w:sz w:val="28"/>
          <w:szCs w:val="28"/>
        </w:rPr>
        <w:t xml:space="preserve"> года и отклоне</w:t>
      </w:r>
      <w:r w:rsidRPr="00E372BB">
        <w:rPr>
          <w:sz w:val="28"/>
          <w:szCs w:val="28"/>
        </w:rPr>
        <w:t>н</w:t>
      </w:r>
      <w:r w:rsidRPr="00E372BB">
        <w:rPr>
          <w:sz w:val="28"/>
          <w:szCs w:val="28"/>
        </w:rPr>
        <w:t xml:space="preserve">ный </w:t>
      </w:r>
      <w:r>
        <w:rPr>
          <w:sz w:val="28"/>
          <w:szCs w:val="28"/>
        </w:rPr>
        <w:t xml:space="preserve">Главой Чувашской Республики </w:t>
      </w:r>
      <w:r w:rsidRPr="00E372BB">
        <w:rPr>
          <w:sz w:val="28"/>
          <w:szCs w:val="28"/>
        </w:rPr>
        <w:t>(письмо от 2</w:t>
      </w:r>
      <w:r>
        <w:rPr>
          <w:sz w:val="28"/>
          <w:szCs w:val="28"/>
        </w:rPr>
        <w:t xml:space="preserve">6 декабря </w:t>
      </w:r>
      <w:r w:rsidRPr="00E372BB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E372BB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01/13-15096</w:t>
      </w:r>
      <w:r w:rsidRPr="00E372BB">
        <w:rPr>
          <w:sz w:val="28"/>
          <w:szCs w:val="28"/>
        </w:rPr>
        <w:t xml:space="preserve">), </w:t>
      </w:r>
      <w:r w:rsidR="008E003A" w:rsidRPr="00EE461F">
        <w:rPr>
          <w:sz w:val="28"/>
          <w:szCs w:val="28"/>
        </w:rPr>
        <w:t>Государстве</w:t>
      </w:r>
      <w:r w:rsidR="008E003A">
        <w:rPr>
          <w:sz w:val="28"/>
          <w:szCs w:val="28"/>
        </w:rPr>
        <w:t xml:space="preserve">нный Совет Чувашской Республики </w:t>
      </w:r>
      <w:r w:rsidR="008E003A" w:rsidRPr="00EE461F">
        <w:rPr>
          <w:sz w:val="28"/>
          <w:szCs w:val="28"/>
        </w:rPr>
        <w:t xml:space="preserve"> </w:t>
      </w:r>
      <w:proofErr w:type="gramStart"/>
      <w:r w:rsidR="008E003A" w:rsidRPr="00EE461F">
        <w:rPr>
          <w:sz w:val="28"/>
          <w:szCs w:val="28"/>
        </w:rPr>
        <w:t>п</w:t>
      </w:r>
      <w:proofErr w:type="gramEnd"/>
      <w:r w:rsidR="008E003A" w:rsidRPr="00EE461F">
        <w:rPr>
          <w:sz w:val="28"/>
          <w:szCs w:val="28"/>
        </w:rPr>
        <w:t xml:space="preserve"> о с т а н </w:t>
      </w:r>
      <w:proofErr w:type="gramStart"/>
      <w:r w:rsidR="008E003A" w:rsidRPr="00EE461F">
        <w:rPr>
          <w:sz w:val="28"/>
          <w:szCs w:val="28"/>
        </w:rPr>
        <w:t>о</w:t>
      </w:r>
      <w:proofErr w:type="gramEnd"/>
      <w:r w:rsidR="008E003A" w:rsidRPr="00EE461F">
        <w:rPr>
          <w:sz w:val="28"/>
          <w:szCs w:val="28"/>
        </w:rPr>
        <w:t xml:space="preserve"> в л я е т:</w:t>
      </w:r>
    </w:p>
    <w:p w:rsidR="008E003A" w:rsidRPr="00EE461F" w:rsidRDefault="008E003A" w:rsidP="008E003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8E003A" w:rsidRPr="00FC6254" w:rsidRDefault="008E003A" w:rsidP="008E003A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6254">
        <w:rPr>
          <w:sz w:val="28"/>
          <w:szCs w:val="28"/>
        </w:rPr>
        <w:t>Принять Закон Чувашской Республики "О внесении изменений в о</w:t>
      </w:r>
      <w:r w:rsidRPr="00FC6254">
        <w:rPr>
          <w:sz w:val="28"/>
          <w:szCs w:val="28"/>
        </w:rPr>
        <w:t>т</w:t>
      </w:r>
      <w:r w:rsidRPr="00FC6254">
        <w:rPr>
          <w:sz w:val="28"/>
          <w:szCs w:val="28"/>
        </w:rPr>
        <w:t>дельные законодательные акты Чувашской Республики в связи с принятием Закона Чувашской Республики "О статусе лиц, замещающих</w:t>
      </w:r>
      <w:bookmarkStart w:id="0" w:name="_GoBack"/>
      <w:bookmarkEnd w:id="0"/>
      <w:r w:rsidRPr="00FC6254">
        <w:rPr>
          <w:sz w:val="28"/>
          <w:szCs w:val="28"/>
        </w:rPr>
        <w:t xml:space="preserve"> государстве</w:t>
      </w:r>
      <w:r w:rsidRPr="00FC6254">
        <w:rPr>
          <w:sz w:val="28"/>
          <w:szCs w:val="28"/>
        </w:rPr>
        <w:t>н</w:t>
      </w:r>
      <w:r w:rsidRPr="00FC6254">
        <w:rPr>
          <w:sz w:val="28"/>
          <w:szCs w:val="28"/>
        </w:rPr>
        <w:t>ные должности Чувашской Республики"</w:t>
      </w:r>
      <w:r w:rsidR="00E372BB">
        <w:rPr>
          <w:sz w:val="28"/>
          <w:szCs w:val="28"/>
        </w:rPr>
        <w:t xml:space="preserve"> в редакции Главы Чувашской Ре</w:t>
      </w:r>
      <w:r w:rsidR="00E372BB">
        <w:rPr>
          <w:sz w:val="28"/>
          <w:szCs w:val="28"/>
        </w:rPr>
        <w:t>с</w:t>
      </w:r>
      <w:r w:rsidR="00E372BB">
        <w:rPr>
          <w:sz w:val="28"/>
          <w:szCs w:val="28"/>
        </w:rPr>
        <w:t>публики</w:t>
      </w:r>
      <w:r w:rsidRPr="00FC6254">
        <w:rPr>
          <w:sz w:val="28"/>
          <w:szCs w:val="28"/>
        </w:rPr>
        <w:t>.</w:t>
      </w:r>
    </w:p>
    <w:p w:rsidR="008E003A" w:rsidRPr="00FC6254" w:rsidRDefault="008E003A" w:rsidP="008E003A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FC6254">
        <w:rPr>
          <w:spacing w:val="-2"/>
          <w:sz w:val="28"/>
          <w:szCs w:val="28"/>
        </w:rPr>
        <w:t xml:space="preserve">2. Направить </w:t>
      </w:r>
      <w:r w:rsidR="00E372BB">
        <w:rPr>
          <w:spacing w:val="-2"/>
          <w:sz w:val="28"/>
          <w:szCs w:val="28"/>
        </w:rPr>
        <w:t xml:space="preserve">указанный </w:t>
      </w:r>
      <w:r w:rsidRPr="00FC6254">
        <w:rPr>
          <w:spacing w:val="-2"/>
          <w:sz w:val="28"/>
          <w:szCs w:val="28"/>
        </w:rPr>
        <w:t xml:space="preserve">Закон Чувашской Республики </w:t>
      </w:r>
      <w:r w:rsidRPr="00FC6254">
        <w:rPr>
          <w:sz w:val="28"/>
          <w:szCs w:val="28"/>
        </w:rPr>
        <w:t>Главе Чувашской Республики для подписания и обнародования.</w:t>
      </w:r>
    </w:p>
    <w:p w:rsidR="008E003A" w:rsidRPr="00FC6254" w:rsidRDefault="008E003A" w:rsidP="008E003A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FC6254">
        <w:rPr>
          <w:sz w:val="28"/>
          <w:szCs w:val="28"/>
        </w:rPr>
        <w:t>3. Настоящее постановление вступает в силу со дня его принятия.</w:t>
      </w:r>
    </w:p>
    <w:p w:rsidR="008E003A" w:rsidRDefault="008E003A" w:rsidP="008E003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8E003A" w:rsidTr="00A61909">
        <w:tc>
          <w:tcPr>
            <w:tcW w:w="3328" w:type="dxa"/>
            <w:vAlign w:val="bottom"/>
            <w:hideMark/>
          </w:tcPr>
          <w:p w:rsidR="008E003A" w:rsidRDefault="008E003A" w:rsidP="00A61909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proofErr w:type="spellStart"/>
            <w:r w:rsidRPr="006D46E7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6D46E7">
              <w:rPr>
                <w:color w:val="000000"/>
                <w:sz w:val="28"/>
                <w:szCs w:val="28"/>
              </w:rPr>
              <w:t xml:space="preserve">. Председателя </w:t>
            </w:r>
            <w:r>
              <w:rPr>
                <w:color w:val="000000"/>
                <w:sz w:val="28"/>
                <w:szCs w:val="28"/>
              </w:rPr>
              <w:br/>
              <w:t>Государственного Совета</w:t>
            </w:r>
          </w:p>
          <w:p w:rsidR="008E003A" w:rsidRDefault="008E003A" w:rsidP="00A61909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8E003A" w:rsidRDefault="008E003A" w:rsidP="00A619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8E003A" w:rsidRDefault="008E003A" w:rsidP="00A61909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E003A" w:rsidRDefault="008E003A" w:rsidP="008E003A">
      <w:pPr>
        <w:jc w:val="center"/>
        <w:rPr>
          <w:sz w:val="28"/>
        </w:rPr>
      </w:pPr>
    </w:p>
    <w:p w:rsidR="00C2491E" w:rsidRDefault="00C2491E"/>
    <w:sectPr w:rsidR="00C2491E" w:rsidSect="00BE232F">
      <w:headerReference w:type="even" r:id="rId7"/>
      <w:headerReference w:type="default" r:id="rId8"/>
      <w:headerReference w:type="first" r:id="rId9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BB" w:rsidRDefault="00E372BB" w:rsidP="00E372BB">
      <w:r>
        <w:separator/>
      </w:r>
    </w:p>
  </w:endnote>
  <w:endnote w:type="continuationSeparator" w:id="0">
    <w:p w:rsidR="00E372BB" w:rsidRDefault="00E372BB" w:rsidP="00E3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BB" w:rsidRDefault="00E372BB" w:rsidP="00E372BB">
      <w:r>
        <w:separator/>
      </w:r>
    </w:p>
  </w:footnote>
  <w:footnote w:type="continuationSeparator" w:id="0">
    <w:p w:rsidR="00E372BB" w:rsidRDefault="00E372BB" w:rsidP="00E3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E372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F0C8D" w:rsidRDefault="005F6D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E372B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BE232F">
      <w:rPr>
        <w:rStyle w:val="a5"/>
        <w:rFonts w:ascii="Times New Roman" w:hAnsi="Times New Roman"/>
        <w:sz w:val="24"/>
        <w:szCs w:val="24"/>
      </w:rPr>
      <w:fldChar w:fldCharType="begin"/>
    </w:r>
    <w:r w:rsidRPr="00BE232F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2</w:t>
    </w:r>
    <w:r w:rsidRPr="00BE232F">
      <w:rPr>
        <w:rStyle w:val="a5"/>
        <w:rFonts w:ascii="Times New Roman" w:hAnsi="Times New Roman"/>
        <w:sz w:val="24"/>
        <w:szCs w:val="24"/>
      </w:rPr>
      <w:fldChar w:fldCharType="end"/>
    </w:r>
  </w:p>
  <w:p w:rsidR="004F0C8D" w:rsidRDefault="005F6D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BB" w:rsidRDefault="00E372BB" w:rsidP="005F6DD7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3A"/>
    <w:rsid w:val="00593D3B"/>
    <w:rsid w:val="005F6DD7"/>
    <w:rsid w:val="008E003A"/>
    <w:rsid w:val="00C2491E"/>
    <w:rsid w:val="00E3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03A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uiPriority w:val="99"/>
    <w:rsid w:val="008E003A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8E003A"/>
  </w:style>
  <w:style w:type="paragraph" w:styleId="a6">
    <w:name w:val="footer"/>
    <w:basedOn w:val="a"/>
    <w:link w:val="a7"/>
    <w:uiPriority w:val="99"/>
    <w:unhideWhenUsed/>
    <w:rsid w:val="00E37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7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03A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uiPriority w:val="99"/>
    <w:rsid w:val="008E003A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8E003A"/>
  </w:style>
  <w:style w:type="paragraph" w:styleId="a6">
    <w:name w:val="footer"/>
    <w:basedOn w:val="a"/>
    <w:link w:val="a7"/>
    <w:uiPriority w:val="99"/>
    <w:unhideWhenUsed/>
    <w:rsid w:val="00E37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7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Нестерова</cp:lastModifiedBy>
  <cp:revision>3</cp:revision>
  <dcterms:created xsi:type="dcterms:W3CDTF">2019-02-08T05:21:00Z</dcterms:created>
  <dcterms:modified xsi:type="dcterms:W3CDTF">2019-02-11T05:22:00Z</dcterms:modified>
</cp:coreProperties>
</file>