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818"/>
      </w:tblGrid>
      <w:tr w:rsidR="003204DF" w:rsidRPr="00453DCF" w:rsidTr="00B801CE"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4DF" w:rsidRPr="00453DCF" w:rsidRDefault="003204DF">
            <w:pPr>
              <w:pStyle w:val="ConsPlusNormal"/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453DCF">
              <w:rPr>
                <w:rFonts w:asciiTheme="minorHAnsi" w:hAnsiTheme="minorHAnsi" w:cstheme="minorHAnsi"/>
                <w:b/>
                <w:szCs w:val="22"/>
              </w:rPr>
              <w:t>Извлечение</w:t>
            </w:r>
          </w:p>
        </w:tc>
      </w:tr>
      <w:tr w:rsidR="008D24A9" w:rsidRPr="00453DCF" w:rsidTr="008D24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6" w:type="dxa"/>
          </w:tcPr>
          <w:p w:rsidR="008D24A9" w:rsidRPr="00453DCF" w:rsidRDefault="008D24A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53DCF">
              <w:rPr>
                <w:rFonts w:cstheme="minorHAnsi"/>
              </w:rPr>
              <w:t>30 марта 2006 года</w:t>
            </w:r>
          </w:p>
        </w:tc>
        <w:tc>
          <w:tcPr>
            <w:tcW w:w="4818" w:type="dxa"/>
          </w:tcPr>
          <w:p w:rsidR="008D24A9" w:rsidRPr="00453DCF" w:rsidRDefault="008D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453DCF">
              <w:rPr>
                <w:rFonts w:cstheme="minorHAnsi"/>
              </w:rPr>
              <w:t>N 3</w:t>
            </w:r>
          </w:p>
        </w:tc>
      </w:tr>
    </w:tbl>
    <w:p w:rsidR="008D24A9" w:rsidRPr="00453DCF" w:rsidRDefault="008D24A9" w:rsidP="008D24A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theme="minorHAnsi"/>
        </w:rPr>
      </w:pPr>
    </w:p>
    <w:p w:rsidR="008D24A9" w:rsidRPr="00453DCF" w:rsidRDefault="008D24A9" w:rsidP="008D24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</w:rPr>
      </w:pPr>
    </w:p>
    <w:p w:rsidR="008D24A9" w:rsidRPr="00453DCF" w:rsidRDefault="008D24A9" w:rsidP="008D24A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453DCF">
        <w:rPr>
          <w:rFonts w:cstheme="minorHAnsi"/>
          <w:b/>
          <w:bCs/>
        </w:rPr>
        <w:t>ЗАКОН</w:t>
      </w:r>
    </w:p>
    <w:p w:rsidR="008D24A9" w:rsidRPr="00453DCF" w:rsidRDefault="008D24A9" w:rsidP="008D24A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8D24A9" w:rsidRPr="00453DCF" w:rsidRDefault="008D24A9" w:rsidP="008D24A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453DCF">
        <w:rPr>
          <w:rFonts w:cstheme="minorHAnsi"/>
          <w:b/>
          <w:bCs/>
        </w:rPr>
        <w:t>ЧУВАШСКОЙ РЕСПУБЛИКИ</w:t>
      </w:r>
    </w:p>
    <w:p w:rsidR="008D24A9" w:rsidRPr="00453DCF" w:rsidRDefault="008D24A9" w:rsidP="008D24A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8D24A9" w:rsidRPr="00453DCF" w:rsidRDefault="008D24A9" w:rsidP="008D24A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453DCF">
        <w:rPr>
          <w:rFonts w:cstheme="minorHAnsi"/>
          <w:b/>
          <w:bCs/>
        </w:rPr>
        <w:t>ОБ АРХИВНОМ ДЕЛЕ В ЧУВАШСКОЙ РЕСПУБЛИКЕ</w:t>
      </w:r>
    </w:p>
    <w:p w:rsidR="008D24A9" w:rsidRPr="00453DCF" w:rsidRDefault="008D24A9" w:rsidP="008D24A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D24A9" w:rsidRPr="00453DCF" w:rsidRDefault="008D24A9" w:rsidP="008D24A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proofErr w:type="gramStart"/>
      <w:r w:rsidRPr="00453DCF">
        <w:rPr>
          <w:rFonts w:cstheme="minorHAnsi"/>
        </w:rPr>
        <w:t>Принят</w:t>
      </w:r>
      <w:proofErr w:type="gramEnd"/>
    </w:p>
    <w:p w:rsidR="008D24A9" w:rsidRPr="00453DCF" w:rsidRDefault="008D24A9" w:rsidP="008D24A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453DCF">
        <w:rPr>
          <w:rFonts w:cstheme="minorHAnsi"/>
        </w:rPr>
        <w:t>Государственным Советом</w:t>
      </w:r>
    </w:p>
    <w:p w:rsidR="008D24A9" w:rsidRPr="00453DCF" w:rsidRDefault="008D24A9" w:rsidP="008D24A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453DCF">
        <w:rPr>
          <w:rFonts w:cstheme="minorHAnsi"/>
        </w:rPr>
        <w:t>Чувашской Республики</w:t>
      </w:r>
    </w:p>
    <w:p w:rsidR="008D24A9" w:rsidRPr="00453DCF" w:rsidRDefault="008D24A9" w:rsidP="008D24A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453DCF">
        <w:rPr>
          <w:rFonts w:cstheme="minorHAnsi"/>
        </w:rPr>
        <w:t>14 марта 2006 года</w:t>
      </w:r>
    </w:p>
    <w:p w:rsidR="008D24A9" w:rsidRPr="00453DCF" w:rsidRDefault="008D24A9" w:rsidP="008D24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D24A9" w:rsidRPr="00453DCF" w:rsidRDefault="008D24A9" w:rsidP="008D24A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453DCF">
        <w:rPr>
          <w:rFonts w:cstheme="minorHAnsi"/>
        </w:rPr>
        <w:t>Список изменяющих документов</w:t>
      </w:r>
    </w:p>
    <w:p w:rsidR="008D24A9" w:rsidRPr="00453DCF" w:rsidRDefault="008D24A9" w:rsidP="008D24A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proofErr w:type="gramStart"/>
      <w:r w:rsidRPr="00453DCF">
        <w:rPr>
          <w:rFonts w:cstheme="minorHAnsi"/>
        </w:rPr>
        <w:t xml:space="preserve">(в ред. Законов ЧР от 27.02.2010 </w:t>
      </w:r>
      <w:hyperlink r:id="rId7" w:history="1">
        <w:r w:rsidRPr="00453DCF">
          <w:rPr>
            <w:rFonts w:cstheme="minorHAnsi"/>
          </w:rPr>
          <w:t>N 12</w:t>
        </w:r>
      </w:hyperlink>
      <w:r w:rsidRPr="00453DCF">
        <w:rPr>
          <w:rFonts w:cstheme="minorHAnsi"/>
        </w:rPr>
        <w:t xml:space="preserve">, от 10.12.2016 </w:t>
      </w:r>
      <w:hyperlink r:id="rId8" w:history="1">
        <w:r w:rsidRPr="00453DCF">
          <w:rPr>
            <w:rFonts w:cstheme="minorHAnsi"/>
          </w:rPr>
          <w:t>N 101</w:t>
        </w:r>
      </w:hyperlink>
      <w:r w:rsidRPr="00453DCF">
        <w:rPr>
          <w:rFonts w:cstheme="minorHAnsi"/>
        </w:rPr>
        <w:t>,</w:t>
      </w:r>
      <w:proofErr w:type="gramEnd"/>
    </w:p>
    <w:p w:rsidR="00B801CE" w:rsidRPr="00453DCF" w:rsidRDefault="008D24A9" w:rsidP="008D24A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453DCF">
        <w:rPr>
          <w:rFonts w:cstheme="minorHAnsi"/>
        </w:rPr>
        <w:t xml:space="preserve">от 29.08.2017 </w:t>
      </w:r>
      <w:hyperlink r:id="rId9" w:history="1">
        <w:r w:rsidRPr="00453DCF">
          <w:rPr>
            <w:rFonts w:cstheme="minorHAnsi"/>
          </w:rPr>
          <w:t>N 50</w:t>
        </w:r>
      </w:hyperlink>
      <w:r w:rsidRPr="00453DCF">
        <w:rPr>
          <w:rFonts w:cstheme="minorHAnsi"/>
        </w:rPr>
        <w:t>)</w:t>
      </w:r>
    </w:p>
    <w:p w:rsidR="008D24A9" w:rsidRPr="00453DCF" w:rsidRDefault="008D24A9" w:rsidP="008D24A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8D24A9" w:rsidRPr="00453DCF" w:rsidRDefault="008D24A9" w:rsidP="008D24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theme="minorHAnsi"/>
          <w:b/>
          <w:bCs/>
        </w:rPr>
      </w:pPr>
      <w:r w:rsidRPr="00453DCF">
        <w:rPr>
          <w:rFonts w:cstheme="minorHAnsi"/>
          <w:b/>
          <w:bCs/>
        </w:rPr>
        <w:t>Статья 5. Организация управления архивным делом в Чувашской Республике</w:t>
      </w:r>
    </w:p>
    <w:p w:rsidR="008D24A9" w:rsidRPr="00453DCF" w:rsidRDefault="008D24A9" w:rsidP="008D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</w:rPr>
      </w:pPr>
      <w:r w:rsidRPr="00453DCF">
        <w:rPr>
          <w:rFonts w:cstheme="minorHAnsi"/>
        </w:rPr>
        <w:t>Государственное управление архивным делом в Чувашской Республике осуществляют органы государственной власти Чувашской Республики, в том числе уполномоченный Кабинетом Министров Чувашской Республики орган исполнительной власти Чувашской Республики в области архивного дела (далее - уполномоченный орган в области архивного дела).</w:t>
      </w:r>
    </w:p>
    <w:p w:rsidR="00796455" w:rsidRPr="00453DCF" w:rsidRDefault="00796455" w:rsidP="00B801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theme="minorHAnsi"/>
          <w:b/>
          <w:bCs/>
        </w:rPr>
      </w:pPr>
    </w:p>
    <w:p w:rsidR="008D24A9" w:rsidRPr="00453DCF" w:rsidRDefault="008D24A9" w:rsidP="008D24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theme="minorHAnsi"/>
          <w:b/>
          <w:bCs/>
        </w:rPr>
      </w:pPr>
      <w:r w:rsidRPr="00453DCF">
        <w:rPr>
          <w:rFonts w:cstheme="minorHAnsi"/>
          <w:b/>
          <w:bCs/>
        </w:rPr>
        <w:t>Статья 6. Полномочия Государственного Совета Чувашской Республики в области архивного дела</w:t>
      </w:r>
    </w:p>
    <w:p w:rsidR="008D24A9" w:rsidRPr="00453DCF" w:rsidRDefault="008D24A9" w:rsidP="008D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</w:rPr>
      </w:pPr>
      <w:r w:rsidRPr="00453DCF">
        <w:rPr>
          <w:rFonts w:cstheme="minorHAnsi"/>
        </w:rPr>
        <w:t>К полномочиям Государственного Совета Чувашской Республики в области архивного дела относятся:</w:t>
      </w:r>
    </w:p>
    <w:p w:rsidR="008D24A9" w:rsidRPr="00453DCF" w:rsidRDefault="008D24A9" w:rsidP="008D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</w:rPr>
      </w:pPr>
      <w:proofErr w:type="gramStart"/>
      <w:r w:rsidRPr="00453DCF">
        <w:rPr>
          <w:rFonts w:cstheme="minorHAnsi"/>
        </w:rPr>
        <w:t>1) принятие законов Чувашской Республики в области архивного дела;</w:t>
      </w:r>
      <w:proofErr w:type="gramEnd"/>
    </w:p>
    <w:p w:rsidR="008D24A9" w:rsidRPr="00453DCF" w:rsidRDefault="008D24A9" w:rsidP="008D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</w:rPr>
      </w:pPr>
      <w:r w:rsidRPr="00453DCF">
        <w:rPr>
          <w:rFonts w:cstheme="minorHAnsi"/>
        </w:rPr>
        <w:t>2) иные полномочия, отнесенные к его компетенции в соответствии с законодательством Российской Федерации и законодательством Чувашской Республики.</w:t>
      </w:r>
    </w:p>
    <w:p w:rsidR="008D24A9" w:rsidRPr="00453DCF" w:rsidRDefault="008D24A9" w:rsidP="00B801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theme="minorHAnsi"/>
          <w:b/>
          <w:bCs/>
        </w:rPr>
      </w:pPr>
    </w:p>
    <w:p w:rsidR="008D24A9" w:rsidRPr="00453DCF" w:rsidRDefault="008D24A9" w:rsidP="008D24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theme="minorHAnsi"/>
          <w:b/>
          <w:bCs/>
        </w:rPr>
      </w:pPr>
      <w:r w:rsidRPr="00453DCF">
        <w:rPr>
          <w:rFonts w:cstheme="minorHAnsi"/>
          <w:b/>
          <w:bCs/>
        </w:rPr>
        <w:t>Статья 7. Полномочия Кабинета Министров Чувашской Республики в области архивного дела</w:t>
      </w:r>
    </w:p>
    <w:p w:rsidR="008D24A9" w:rsidRPr="00453DCF" w:rsidRDefault="008D24A9" w:rsidP="008D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</w:rPr>
      </w:pPr>
      <w:r w:rsidRPr="00453DCF">
        <w:rPr>
          <w:rFonts w:cstheme="minorHAnsi"/>
        </w:rPr>
        <w:t>К полномочиям Кабинета Министров Чувашской Республики в области архивного дела относятся:</w:t>
      </w:r>
    </w:p>
    <w:p w:rsidR="008D24A9" w:rsidRPr="00453DCF" w:rsidRDefault="008D24A9" w:rsidP="008D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</w:rPr>
      </w:pPr>
      <w:r w:rsidRPr="00453DCF">
        <w:rPr>
          <w:rFonts w:cstheme="minorHAnsi"/>
        </w:rPr>
        <w:t>1) проведение государственной политики в области архивного дела на территории Чувашской Республики;</w:t>
      </w:r>
    </w:p>
    <w:p w:rsidR="008D24A9" w:rsidRPr="00453DCF" w:rsidRDefault="008D24A9" w:rsidP="008D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</w:rPr>
      </w:pPr>
      <w:r w:rsidRPr="00453DCF">
        <w:rPr>
          <w:rFonts w:cstheme="minorHAnsi"/>
        </w:rPr>
        <w:t>2) принятие в пределах своей компетенции нормативных правовых актов Чувашской Республики в области архивного дела, в том числе разработка и реализация государственных программ Чувашской Республики (подпрограмм государственных программ Чувашской Республики) в области развития архивного дела в Чувашской Республике;</w:t>
      </w:r>
    </w:p>
    <w:p w:rsidR="008D24A9" w:rsidRPr="00453DCF" w:rsidRDefault="008D24A9" w:rsidP="008D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</w:rPr>
      </w:pPr>
      <w:r w:rsidRPr="00453DCF">
        <w:rPr>
          <w:rFonts w:cstheme="minorHAnsi"/>
        </w:rPr>
        <w:t>3) создание и содержание государственных архивов Чувашской Республики;</w:t>
      </w:r>
    </w:p>
    <w:p w:rsidR="00453DCF" w:rsidRDefault="008D24A9" w:rsidP="00453D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</w:rPr>
      </w:pPr>
      <w:r w:rsidRPr="00453DCF">
        <w:rPr>
          <w:rFonts w:cstheme="minorHAnsi"/>
        </w:rPr>
        <w:t>4) решение вопросов о передаче архивных документов, находящихся в государственной собственности Чувашской Республики, в собственность Российской Федерации, иных субъектов Российской Федерации и (или) муниципальных образований;</w:t>
      </w:r>
    </w:p>
    <w:p w:rsidR="008D24A9" w:rsidRPr="00453DCF" w:rsidRDefault="008D24A9" w:rsidP="00453D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</w:rPr>
      </w:pPr>
      <w:r w:rsidRPr="00453DCF">
        <w:rPr>
          <w:rFonts w:cstheme="minorHAnsi"/>
        </w:rPr>
        <w:t>5) иные полномочия, отнесенные к его компетенции в соответствии с законодательством Российской Федерации и законодательством Чувашской Республики.</w:t>
      </w:r>
    </w:p>
    <w:p w:rsidR="008D24A9" w:rsidRPr="00453DCF" w:rsidRDefault="008D24A9" w:rsidP="00B801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theme="minorHAnsi"/>
          <w:b/>
          <w:bCs/>
        </w:rPr>
      </w:pPr>
    </w:p>
    <w:p w:rsidR="008D24A9" w:rsidRPr="00453DCF" w:rsidRDefault="008D24A9" w:rsidP="008D24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theme="minorHAnsi"/>
          <w:b/>
          <w:bCs/>
        </w:rPr>
      </w:pPr>
      <w:r w:rsidRPr="00453DCF">
        <w:rPr>
          <w:rFonts w:cstheme="minorHAnsi"/>
          <w:b/>
          <w:bCs/>
        </w:rPr>
        <w:t>Статья 8. Полномочия уполномоченного органа в области архивного дела</w:t>
      </w:r>
    </w:p>
    <w:p w:rsidR="008D24A9" w:rsidRPr="00453DCF" w:rsidRDefault="008D24A9" w:rsidP="008D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</w:rPr>
      </w:pPr>
      <w:r w:rsidRPr="00453DCF">
        <w:rPr>
          <w:rFonts w:cstheme="minorHAnsi"/>
        </w:rPr>
        <w:t>К полномочиям уполномоченного органа в области архивного дела относятся:</w:t>
      </w:r>
    </w:p>
    <w:p w:rsidR="008D24A9" w:rsidRPr="00453DCF" w:rsidRDefault="008D24A9" w:rsidP="008D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</w:rPr>
      </w:pPr>
      <w:r w:rsidRPr="00453DCF">
        <w:rPr>
          <w:rFonts w:cstheme="minorHAnsi"/>
        </w:rPr>
        <w:t>1) государственное управление архивным делом в Чувашской Республике;</w:t>
      </w:r>
    </w:p>
    <w:p w:rsidR="008D24A9" w:rsidRDefault="008D24A9" w:rsidP="008D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</w:rPr>
      </w:pPr>
      <w:r w:rsidRPr="00453DCF">
        <w:rPr>
          <w:rFonts w:cstheme="minorHAnsi"/>
        </w:rPr>
        <w:t>2) оказание организационно-методической и консультативной помощи при хранении, комплектовании, учете и использовании документов Архивного фонда Чувашской Республики, а также по иным вопросам в области архивного дела;</w:t>
      </w:r>
    </w:p>
    <w:p w:rsidR="00453DCF" w:rsidRPr="00453DCF" w:rsidRDefault="00453DCF" w:rsidP="008D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</w:rPr>
      </w:pPr>
      <w:bookmarkStart w:id="0" w:name="_GoBack"/>
      <w:bookmarkEnd w:id="0"/>
    </w:p>
    <w:p w:rsidR="008D24A9" w:rsidRPr="00453DCF" w:rsidRDefault="008D24A9" w:rsidP="008D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</w:rPr>
      </w:pPr>
      <w:r w:rsidRPr="00453DCF">
        <w:rPr>
          <w:rFonts w:cstheme="minorHAnsi"/>
        </w:rPr>
        <w:lastRenderedPageBreak/>
        <w:t xml:space="preserve">3) осуществление в пределах своей компетенции </w:t>
      </w:r>
      <w:proofErr w:type="gramStart"/>
      <w:r w:rsidRPr="00453DCF">
        <w:rPr>
          <w:rFonts w:cstheme="minorHAnsi"/>
        </w:rPr>
        <w:t>контроля за</w:t>
      </w:r>
      <w:proofErr w:type="gramEnd"/>
      <w:r w:rsidRPr="00453DCF">
        <w:rPr>
          <w:rFonts w:cstheme="minorHAnsi"/>
        </w:rPr>
        <w:t xml:space="preserve"> соблюдением законодательства об архивном деле в Чувашской Республике;</w:t>
      </w:r>
    </w:p>
    <w:p w:rsidR="008D24A9" w:rsidRPr="00453DCF" w:rsidRDefault="008D24A9" w:rsidP="008D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</w:rPr>
      </w:pPr>
      <w:r w:rsidRPr="00453DCF">
        <w:rPr>
          <w:rFonts w:cstheme="minorHAnsi"/>
        </w:rPr>
        <w:t>4) проведение в пределах своей компетенции экспертизы ценности документов;</w:t>
      </w:r>
    </w:p>
    <w:p w:rsidR="008D24A9" w:rsidRPr="00453DCF" w:rsidRDefault="008D24A9" w:rsidP="008D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</w:rPr>
      </w:pPr>
      <w:r w:rsidRPr="00453DCF">
        <w:rPr>
          <w:rFonts w:cstheme="minorHAnsi"/>
        </w:rPr>
        <w:t>5) иные полномочия, отнесенные к его компетенции в области архивного дела в соответствии с законодательством Российской Федерации и законодательством Чувашской Республики.</w:t>
      </w:r>
    </w:p>
    <w:p w:rsidR="008D24A9" w:rsidRPr="00453DCF" w:rsidRDefault="008D24A9" w:rsidP="00B801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theme="minorHAnsi"/>
          <w:b/>
          <w:bCs/>
        </w:rPr>
      </w:pPr>
    </w:p>
    <w:p w:rsidR="008D24A9" w:rsidRPr="00453DCF" w:rsidRDefault="008D24A9" w:rsidP="008D24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theme="minorHAnsi"/>
          <w:b/>
          <w:bCs/>
        </w:rPr>
      </w:pPr>
      <w:r w:rsidRPr="00453DCF">
        <w:rPr>
          <w:rFonts w:cstheme="minorHAnsi"/>
          <w:b/>
          <w:bCs/>
        </w:rPr>
        <w:t>Статья 10. Включение архивных документов в состав Архивного фонда Чувашской Республики</w:t>
      </w:r>
    </w:p>
    <w:p w:rsidR="008D24A9" w:rsidRPr="00453DCF" w:rsidRDefault="008D24A9" w:rsidP="008D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</w:rPr>
      </w:pPr>
      <w:r w:rsidRPr="00453DCF">
        <w:rPr>
          <w:rFonts w:cstheme="minorHAnsi"/>
        </w:rPr>
        <w:t>1. Решение вопросов о включении в состав Архивного фонда Чувашской Республики конкретных документов осуществляется экспертно-проверочной комиссией уполномоченного органа в области архивного дела в пределах его компетенции.</w:t>
      </w:r>
    </w:p>
    <w:p w:rsidR="008D24A9" w:rsidRPr="00453DCF" w:rsidRDefault="008D24A9" w:rsidP="008D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</w:rPr>
      </w:pPr>
      <w:r w:rsidRPr="00453DCF">
        <w:rPr>
          <w:rFonts w:cstheme="minorHAnsi"/>
        </w:rPr>
        <w:t xml:space="preserve">1.1. Решение о включении в состав Архивного фонда Чувашской Республики архивных документов осуществляется также экспертными </w:t>
      </w:r>
      <w:proofErr w:type="spellStart"/>
      <w:r w:rsidRPr="00453DCF">
        <w:rPr>
          <w:rFonts w:cstheme="minorHAnsi"/>
        </w:rPr>
        <w:t>фондово</w:t>
      </w:r>
      <w:proofErr w:type="spellEnd"/>
      <w:r w:rsidRPr="00453DCF">
        <w:rPr>
          <w:rFonts w:cstheme="minorHAnsi"/>
        </w:rPr>
        <w:t>-закупочными комиссиями государственных или муниципальных музеев, экспертными комиссиями государственных или муниципальных библиотек, экспертно-проверочными комиссиями научных организаций.</w:t>
      </w:r>
    </w:p>
    <w:p w:rsidR="008D24A9" w:rsidRPr="00453DCF" w:rsidRDefault="008D24A9" w:rsidP="008D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</w:rPr>
      </w:pPr>
      <w:r w:rsidRPr="00453DCF">
        <w:rPr>
          <w:rFonts w:cstheme="minorHAnsi"/>
        </w:rPr>
        <w:t>2. Экспертиза ценности документов осуществляется уполномоченным органом в области архивного дела, государственным, муниципальным архивом в пределах их компетенции совместно с собственником или владельцем архивных документов.</w:t>
      </w:r>
    </w:p>
    <w:p w:rsidR="008D24A9" w:rsidRPr="00453DCF" w:rsidRDefault="008D24A9" w:rsidP="008D24A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D24A9" w:rsidRPr="00453DCF" w:rsidRDefault="008D24A9" w:rsidP="008D24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theme="minorHAnsi"/>
          <w:b/>
          <w:bCs/>
        </w:rPr>
      </w:pPr>
      <w:r w:rsidRPr="00453DCF">
        <w:rPr>
          <w:rFonts w:cstheme="minorHAnsi"/>
          <w:b/>
          <w:bCs/>
        </w:rPr>
        <w:t>Статья 11. Архивные документы, относящиеся к государственной собственности Чувашской Республики</w:t>
      </w:r>
    </w:p>
    <w:p w:rsidR="008D24A9" w:rsidRPr="00453DCF" w:rsidRDefault="008D24A9" w:rsidP="008D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</w:rPr>
      </w:pPr>
      <w:r w:rsidRPr="00453DCF">
        <w:rPr>
          <w:rFonts w:cstheme="minorHAnsi"/>
        </w:rPr>
        <w:t>1. К государственной собственности Чувашской Республики относятся архивные документы:</w:t>
      </w:r>
    </w:p>
    <w:p w:rsidR="008D24A9" w:rsidRPr="00453DCF" w:rsidRDefault="008D24A9" w:rsidP="008D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</w:rPr>
      </w:pPr>
      <w:r w:rsidRPr="00453DCF">
        <w:rPr>
          <w:rFonts w:cstheme="minorHAnsi"/>
        </w:rPr>
        <w:t>а) хранящиеся в государственных архивах Чувашской Республики, музеях и библиотеках Чувашской Республики (за исключением архивных документов, переданных в эти архивы, музеи, библиотеки на основании договора хранения без передачи их в собственность);</w:t>
      </w:r>
    </w:p>
    <w:p w:rsidR="008D24A9" w:rsidRPr="00453DCF" w:rsidRDefault="008D24A9" w:rsidP="008D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</w:rPr>
      </w:pPr>
      <w:proofErr w:type="gramStart"/>
      <w:r w:rsidRPr="00453DCF">
        <w:rPr>
          <w:rFonts w:cstheme="minorHAnsi"/>
        </w:rPr>
        <w:t>б) государственных органов и организаций Чувашской Республики;</w:t>
      </w:r>
      <w:proofErr w:type="gramEnd"/>
    </w:p>
    <w:p w:rsidR="008D24A9" w:rsidRPr="00453DCF" w:rsidRDefault="008D24A9" w:rsidP="008D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</w:rPr>
      </w:pPr>
      <w:proofErr w:type="gramStart"/>
      <w:r w:rsidRPr="00453DCF">
        <w:rPr>
          <w:rFonts w:cstheme="minorHAnsi"/>
        </w:rPr>
        <w:t>в) перешедшие в государственную собственность Чувашской Республики в соответствии с законодательством Российской Федерации.</w:t>
      </w:r>
      <w:proofErr w:type="gramEnd"/>
    </w:p>
    <w:p w:rsidR="008D24A9" w:rsidRPr="00453DCF" w:rsidRDefault="008D24A9" w:rsidP="008D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</w:rPr>
      </w:pPr>
      <w:r w:rsidRPr="00453DCF">
        <w:rPr>
          <w:rFonts w:cstheme="minorHAnsi"/>
        </w:rPr>
        <w:t>2. Разграничение собственности между муниципальным образованием и Чувашской Республикой на архивные документы, созданные до образования, объединения, разделения или изменения статуса муниципальных образований и хранящиеся в муниципальных архивах, осуществляется в порядке, установленном Кабинетом Министров Чувашской Республики.</w:t>
      </w:r>
    </w:p>
    <w:p w:rsidR="008D24A9" w:rsidRPr="00453DCF" w:rsidRDefault="008D24A9" w:rsidP="008D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</w:rPr>
      </w:pPr>
      <w:r w:rsidRPr="00453DCF">
        <w:rPr>
          <w:rFonts w:cstheme="minorHAnsi"/>
        </w:rPr>
        <w:t>3. Передача архивных документов, находящихся в государственной собственности Чувашской Республики, в собственность Российской Федерации, других субъектов Российской Федерации и (или) муниципальных образований осуществляется Кабинетом Министров Чувашской Республики по представлению уполномоченного органа в области архивного дела.</w:t>
      </w:r>
    </w:p>
    <w:p w:rsidR="008D24A9" w:rsidRPr="00453DCF" w:rsidRDefault="008D24A9" w:rsidP="00B801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theme="minorHAnsi"/>
          <w:b/>
          <w:bCs/>
        </w:rPr>
      </w:pPr>
    </w:p>
    <w:p w:rsidR="008D24A9" w:rsidRPr="00453DCF" w:rsidRDefault="008D24A9" w:rsidP="008D24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theme="minorHAnsi"/>
          <w:b/>
          <w:bCs/>
        </w:rPr>
      </w:pPr>
      <w:r w:rsidRPr="00453DCF">
        <w:rPr>
          <w:rFonts w:cstheme="minorHAnsi"/>
          <w:b/>
          <w:bCs/>
        </w:rPr>
        <w:t xml:space="preserve">Статья 14. </w:t>
      </w:r>
      <w:proofErr w:type="gramStart"/>
      <w:r w:rsidRPr="00453DCF">
        <w:rPr>
          <w:rFonts w:cstheme="minorHAnsi"/>
          <w:b/>
          <w:bCs/>
        </w:rPr>
        <w:t>Контроль за</w:t>
      </w:r>
      <w:proofErr w:type="gramEnd"/>
      <w:r w:rsidRPr="00453DCF">
        <w:rPr>
          <w:rFonts w:cstheme="minorHAnsi"/>
          <w:b/>
          <w:bCs/>
        </w:rPr>
        <w:t xml:space="preserve"> соблюдением законодательства об архивном деле в Чувашской Республике</w:t>
      </w:r>
    </w:p>
    <w:p w:rsidR="008D24A9" w:rsidRPr="00453DCF" w:rsidRDefault="008D24A9" w:rsidP="008D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</w:rPr>
      </w:pPr>
      <w:proofErr w:type="gramStart"/>
      <w:r w:rsidRPr="00453DCF">
        <w:rPr>
          <w:rFonts w:cstheme="minorHAnsi"/>
        </w:rPr>
        <w:t>Контроль за</w:t>
      </w:r>
      <w:proofErr w:type="gramEnd"/>
      <w:r w:rsidRPr="00453DCF">
        <w:rPr>
          <w:rFonts w:cstheme="minorHAnsi"/>
        </w:rPr>
        <w:t xml:space="preserve"> соблюдением законодательства об архивном деле в Чувашской Республике осуществляют органы государственной власти Чувашской Республики, в том числе уполномоченный орган в области архивного дела, в пределах своей компетенции, определенной законодательством Российской Федерации и законодательством Чувашской Республики.</w:t>
      </w:r>
    </w:p>
    <w:p w:rsidR="008D24A9" w:rsidRPr="00453DCF" w:rsidRDefault="008D24A9" w:rsidP="00B801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theme="minorHAnsi"/>
          <w:b/>
          <w:bCs/>
        </w:rPr>
      </w:pPr>
    </w:p>
    <w:sectPr w:rsidR="008D24A9" w:rsidRPr="00453DCF" w:rsidSect="00203E52">
      <w:headerReference w:type="default" r:id="rId10"/>
      <w:pgSz w:w="11905" w:h="16838"/>
      <w:pgMar w:top="851" w:right="850" w:bottom="142" w:left="1701" w:header="45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B88" w:rsidRDefault="00695B88" w:rsidP="003204DF">
      <w:pPr>
        <w:spacing w:after="0" w:line="240" w:lineRule="auto"/>
      </w:pPr>
      <w:r>
        <w:separator/>
      </w:r>
    </w:p>
  </w:endnote>
  <w:endnote w:type="continuationSeparator" w:id="0">
    <w:p w:rsidR="00695B88" w:rsidRDefault="00695B88" w:rsidP="0032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B88" w:rsidRDefault="00695B88" w:rsidP="003204DF">
      <w:pPr>
        <w:spacing w:after="0" w:line="240" w:lineRule="auto"/>
      </w:pPr>
      <w:r>
        <w:separator/>
      </w:r>
    </w:p>
  </w:footnote>
  <w:footnote w:type="continuationSeparator" w:id="0">
    <w:p w:rsidR="00695B88" w:rsidRDefault="00695B88" w:rsidP="00320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436379"/>
      <w:docPartObj>
        <w:docPartGallery w:val="Page Numbers (Top of Page)"/>
        <w:docPartUnique/>
      </w:docPartObj>
    </w:sdtPr>
    <w:sdtEndPr/>
    <w:sdtContent>
      <w:p w:rsidR="003204DF" w:rsidRDefault="003204D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DCF">
          <w:rPr>
            <w:noProof/>
          </w:rPr>
          <w:t>2</w:t>
        </w:r>
        <w:r>
          <w:fldChar w:fldCharType="end"/>
        </w:r>
      </w:p>
    </w:sdtContent>
  </w:sdt>
  <w:p w:rsidR="003204DF" w:rsidRDefault="003204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DF"/>
    <w:rsid w:val="00041C9A"/>
    <w:rsid w:val="000C51D8"/>
    <w:rsid w:val="001D340C"/>
    <w:rsid w:val="001F066F"/>
    <w:rsid w:val="001F6899"/>
    <w:rsid w:val="00202BEF"/>
    <w:rsid w:val="00203E52"/>
    <w:rsid w:val="00217165"/>
    <w:rsid w:val="002601A7"/>
    <w:rsid w:val="002752B1"/>
    <w:rsid w:val="002C1777"/>
    <w:rsid w:val="003204DF"/>
    <w:rsid w:val="00331D0F"/>
    <w:rsid w:val="003826AF"/>
    <w:rsid w:val="003A35CA"/>
    <w:rsid w:val="003B541F"/>
    <w:rsid w:val="003C35F4"/>
    <w:rsid w:val="00453DCF"/>
    <w:rsid w:val="004B6F7D"/>
    <w:rsid w:val="00506C3F"/>
    <w:rsid w:val="005705AB"/>
    <w:rsid w:val="0059104B"/>
    <w:rsid w:val="00682AC1"/>
    <w:rsid w:val="00695B88"/>
    <w:rsid w:val="007045EE"/>
    <w:rsid w:val="00711A75"/>
    <w:rsid w:val="007734BC"/>
    <w:rsid w:val="00796455"/>
    <w:rsid w:val="007D6740"/>
    <w:rsid w:val="0085146D"/>
    <w:rsid w:val="008D24A9"/>
    <w:rsid w:val="00916E9A"/>
    <w:rsid w:val="00A478C5"/>
    <w:rsid w:val="00A74077"/>
    <w:rsid w:val="00A81B78"/>
    <w:rsid w:val="00AB0793"/>
    <w:rsid w:val="00AB29CF"/>
    <w:rsid w:val="00AD7748"/>
    <w:rsid w:val="00AE182C"/>
    <w:rsid w:val="00B801CE"/>
    <w:rsid w:val="00B86F54"/>
    <w:rsid w:val="00BA3441"/>
    <w:rsid w:val="00BB73D6"/>
    <w:rsid w:val="00D47F86"/>
    <w:rsid w:val="00D75C47"/>
    <w:rsid w:val="00E66FEC"/>
    <w:rsid w:val="00E83286"/>
    <w:rsid w:val="00ED456D"/>
    <w:rsid w:val="00F3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0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4DF"/>
  </w:style>
  <w:style w:type="paragraph" w:styleId="a5">
    <w:name w:val="footer"/>
    <w:basedOn w:val="a"/>
    <w:link w:val="a6"/>
    <w:uiPriority w:val="99"/>
    <w:unhideWhenUsed/>
    <w:rsid w:val="0032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4DF"/>
  </w:style>
  <w:style w:type="paragraph" w:styleId="a7">
    <w:name w:val="List Paragraph"/>
    <w:basedOn w:val="a"/>
    <w:uiPriority w:val="34"/>
    <w:qFormat/>
    <w:rsid w:val="001D34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0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4DF"/>
  </w:style>
  <w:style w:type="paragraph" w:styleId="a5">
    <w:name w:val="footer"/>
    <w:basedOn w:val="a"/>
    <w:link w:val="a6"/>
    <w:uiPriority w:val="99"/>
    <w:unhideWhenUsed/>
    <w:rsid w:val="0032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4DF"/>
  </w:style>
  <w:style w:type="paragraph" w:styleId="a7">
    <w:name w:val="List Paragraph"/>
    <w:basedOn w:val="a"/>
    <w:uiPriority w:val="34"/>
    <w:qFormat/>
    <w:rsid w:val="001D3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59EA977C537D617968301612867DF80CAB15CDBD4009D58D0FA08C28E0A4ED7E0D65F0AD7A6BF58A9D27D01DE7ADE43D9282D294466271DBFFCEj626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59EA977C537D617968301612867DF80CAB15CDB7450FD5880FA08C28E0A4ED7E0D65F0AD7A6BF58A9D26D01DE7ADE43D9282D294466271DBFFCEj626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59EA977C537D617968301612867DF80CAB15CDBD460ED4870FA08C28E0A4ED7E0D65F0AD7A6BF58A9D27D01DE7ADE43D9282D294466271DBFFCEj62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</dc:creator>
  <cp:lastModifiedBy>Митюков</cp:lastModifiedBy>
  <cp:revision>11</cp:revision>
  <cp:lastPrinted>2019-10-02T06:09:00Z</cp:lastPrinted>
  <dcterms:created xsi:type="dcterms:W3CDTF">2019-03-27T12:08:00Z</dcterms:created>
  <dcterms:modified xsi:type="dcterms:W3CDTF">2019-10-02T06:09:00Z</dcterms:modified>
</cp:coreProperties>
</file>