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 w:rsidP="00262B88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1A48EB" w:rsidRDefault="001A48EB" w:rsidP="00262B88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7B0BC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5B58B3">
        <w:rPr>
          <w:b/>
          <w:bCs/>
          <w:sz w:val="28"/>
          <w:szCs w:val="28"/>
        </w:rPr>
        <w:t xml:space="preserve">акон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262B88" w:rsidRDefault="001A48EB" w:rsidP="00262B88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B88">
        <w:rPr>
          <w:b/>
          <w:sz w:val="28"/>
          <w:szCs w:val="28"/>
        </w:rPr>
        <w:t>"</w:t>
      </w:r>
      <w:r w:rsidR="00262B88" w:rsidRPr="00262B88">
        <w:rPr>
          <w:b/>
          <w:sz w:val="28"/>
          <w:szCs w:val="28"/>
        </w:rPr>
        <w:t xml:space="preserve">О регулировании отдельных правоотношений, связанных с охраной окружающей среды и обеспечением экологической безопасности </w:t>
      </w:r>
    </w:p>
    <w:p w:rsidR="001A48EB" w:rsidRPr="00262B88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B88">
        <w:rPr>
          <w:b/>
          <w:sz w:val="28"/>
          <w:szCs w:val="28"/>
        </w:rPr>
        <w:t>на территории Чувашской Республики"</w:t>
      </w:r>
    </w:p>
    <w:p w:rsidR="00262B88" w:rsidRPr="009F4E85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553EB3" w:rsidRPr="00841D7E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1A48EB" w:rsidRPr="00A90B28">
        <w:rPr>
          <w:sz w:val="28"/>
          <w:szCs w:val="28"/>
        </w:rPr>
        <w:t>"О внесении изменени</w:t>
      </w:r>
      <w:r w:rsidR="007B0BC9">
        <w:rPr>
          <w:sz w:val="28"/>
          <w:szCs w:val="28"/>
        </w:rPr>
        <w:t>й</w:t>
      </w:r>
      <w:r w:rsidR="001A48EB">
        <w:rPr>
          <w:sz w:val="28"/>
          <w:szCs w:val="28"/>
        </w:rPr>
        <w:t xml:space="preserve"> </w:t>
      </w:r>
      <w:r w:rsidR="007B0BC9">
        <w:rPr>
          <w:sz w:val="28"/>
          <w:szCs w:val="28"/>
        </w:rPr>
        <w:br/>
      </w:r>
      <w:r w:rsidR="001A48EB" w:rsidRPr="00A90B28">
        <w:rPr>
          <w:sz w:val="28"/>
          <w:szCs w:val="28"/>
        </w:rPr>
        <w:t xml:space="preserve">в </w:t>
      </w:r>
      <w:r w:rsidR="001A48EB" w:rsidRPr="00A90B28">
        <w:rPr>
          <w:bCs/>
          <w:sz w:val="28"/>
          <w:szCs w:val="28"/>
        </w:rPr>
        <w:t>Закон Чувашской Республики</w:t>
      </w:r>
      <w:r w:rsidR="001A48EB" w:rsidRPr="00A90B28">
        <w:rPr>
          <w:sz w:val="28"/>
          <w:szCs w:val="28"/>
        </w:rPr>
        <w:t xml:space="preserve"> </w:t>
      </w:r>
      <w:r w:rsidR="006A4953" w:rsidRPr="00465523">
        <w:rPr>
          <w:sz w:val="28"/>
          <w:szCs w:val="28"/>
        </w:rPr>
        <w:t>"О регулировании отдельных правоотн</w:t>
      </w:r>
      <w:r w:rsidR="006A4953" w:rsidRPr="00465523">
        <w:rPr>
          <w:sz w:val="28"/>
          <w:szCs w:val="28"/>
        </w:rPr>
        <w:t>о</w:t>
      </w:r>
      <w:r w:rsidR="006A4953" w:rsidRPr="00465523">
        <w:rPr>
          <w:sz w:val="28"/>
          <w:szCs w:val="28"/>
        </w:rPr>
        <w:t>шений,</w:t>
      </w:r>
      <w:r w:rsidR="006A4953">
        <w:rPr>
          <w:sz w:val="28"/>
          <w:szCs w:val="28"/>
        </w:rPr>
        <w:t xml:space="preserve"> </w:t>
      </w:r>
      <w:r w:rsidR="006A4953" w:rsidRPr="00465523">
        <w:rPr>
          <w:sz w:val="28"/>
          <w:szCs w:val="28"/>
        </w:rPr>
        <w:t>связанных с охраной окру</w:t>
      </w:r>
      <w:bookmarkStart w:id="0" w:name="_GoBack"/>
      <w:bookmarkEnd w:id="0"/>
      <w:r w:rsidR="006A4953" w:rsidRPr="00465523">
        <w:rPr>
          <w:sz w:val="28"/>
          <w:szCs w:val="28"/>
        </w:rPr>
        <w:t>жающей среды и обеспечени</w:t>
      </w:r>
      <w:r w:rsidR="006A4953">
        <w:rPr>
          <w:sz w:val="28"/>
          <w:szCs w:val="28"/>
        </w:rPr>
        <w:t>ем</w:t>
      </w:r>
      <w:r w:rsidR="00755B35">
        <w:rPr>
          <w:sz w:val="28"/>
          <w:szCs w:val="28"/>
        </w:rPr>
        <w:t xml:space="preserve"> </w:t>
      </w:r>
      <w:r w:rsidR="006A4953" w:rsidRPr="00465523">
        <w:rPr>
          <w:sz w:val="28"/>
          <w:szCs w:val="28"/>
        </w:rPr>
        <w:t>экол</w:t>
      </w:r>
      <w:r w:rsidR="006A4953" w:rsidRPr="00465523">
        <w:rPr>
          <w:sz w:val="28"/>
          <w:szCs w:val="28"/>
        </w:rPr>
        <w:t>о</w:t>
      </w:r>
      <w:r w:rsidR="006A4953" w:rsidRPr="00465523">
        <w:rPr>
          <w:sz w:val="28"/>
          <w:szCs w:val="28"/>
        </w:rPr>
        <w:t>гической безопасности на территории Чувашской Республики"</w:t>
      </w:r>
      <w:r w:rsidR="004A68BC">
        <w:rPr>
          <w:sz w:val="28"/>
          <w:szCs w:val="28"/>
        </w:rPr>
        <w:t xml:space="preserve"> </w:t>
      </w:r>
      <w:r w:rsidR="00553EB3" w:rsidRPr="00841D7E">
        <w:rPr>
          <w:sz w:val="28"/>
          <w:szCs w:val="28"/>
        </w:rPr>
        <w:t>не повл</w:t>
      </w:r>
      <w:r w:rsidR="00553EB3" w:rsidRPr="00841D7E">
        <w:rPr>
          <w:sz w:val="28"/>
          <w:szCs w:val="28"/>
        </w:rPr>
        <w:t>е</w:t>
      </w:r>
      <w:r w:rsidR="00553EB3" w:rsidRPr="00841D7E">
        <w:rPr>
          <w:sz w:val="28"/>
          <w:szCs w:val="28"/>
        </w:rPr>
        <w:t>чет дополнительных расходов из республиканского бюджета Чува</w:t>
      </w:r>
      <w:r w:rsidR="00553EB3" w:rsidRPr="00841D7E">
        <w:rPr>
          <w:sz w:val="28"/>
          <w:szCs w:val="28"/>
        </w:rPr>
        <w:t>ш</w:t>
      </w:r>
      <w:r w:rsidR="00553EB3" w:rsidRPr="00841D7E">
        <w:rPr>
          <w:sz w:val="28"/>
          <w:szCs w:val="28"/>
        </w:rPr>
        <w:t>ской Республики.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110AA7"/>
    <w:rsid w:val="001A48EB"/>
    <w:rsid w:val="001E454F"/>
    <w:rsid w:val="001E7576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2287"/>
    <w:rsid w:val="0042043E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53A72"/>
    <w:rsid w:val="006A4953"/>
    <w:rsid w:val="006A535B"/>
    <w:rsid w:val="006B6F50"/>
    <w:rsid w:val="00755B35"/>
    <w:rsid w:val="007907E1"/>
    <w:rsid w:val="007B0BC9"/>
    <w:rsid w:val="007F18BF"/>
    <w:rsid w:val="007F3CBF"/>
    <w:rsid w:val="00841D7E"/>
    <w:rsid w:val="008673FE"/>
    <w:rsid w:val="00917928"/>
    <w:rsid w:val="009200E0"/>
    <w:rsid w:val="00976246"/>
    <w:rsid w:val="009853A3"/>
    <w:rsid w:val="00987469"/>
    <w:rsid w:val="00997B67"/>
    <w:rsid w:val="009F4E85"/>
    <w:rsid w:val="00A01563"/>
    <w:rsid w:val="00A64C05"/>
    <w:rsid w:val="00B04BBA"/>
    <w:rsid w:val="00B64B70"/>
    <w:rsid w:val="00BA5D33"/>
    <w:rsid w:val="00BB5D9D"/>
    <w:rsid w:val="00BC1656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Семенова ИА</cp:lastModifiedBy>
  <cp:revision>6</cp:revision>
  <cp:lastPrinted>2019-05-22T13:09:00Z</cp:lastPrinted>
  <dcterms:created xsi:type="dcterms:W3CDTF">2019-05-22T08:54:00Z</dcterms:created>
  <dcterms:modified xsi:type="dcterms:W3CDTF">2019-08-15T13:47:00Z</dcterms:modified>
</cp:coreProperties>
</file>