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B0435" w:rsidRDefault="000D38EC" w:rsidP="00CB0435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CB0435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CB0435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B0435" w:rsidRDefault="000D38EC" w:rsidP="004654C2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CB0435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2622C8" w:rsidP="005874BE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 w:rsidRPr="0086624D">
        <w:rPr>
          <w:b/>
          <w:spacing w:val="-4"/>
          <w:sz w:val="28"/>
          <w:szCs w:val="28"/>
        </w:rPr>
        <w:t xml:space="preserve">О внесении изменений в статью </w:t>
      </w:r>
      <w:r w:rsidRPr="0086624D">
        <w:rPr>
          <w:b/>
          <w:bCs/>
          <w:spacing w:val="-4"/>
          <w:sz w:val="28"/>
          <w:szCs w:val="28"/>
        </w:rPr>
        <w:t>16</w:t>
      </w:r>
      <w:r w:rsidRPr="0086624D">
        <w:rPr>
          <w:b/>
          <w:spacing w:val="-4"/>
          <w:sz w:val="28"/>
          <w:szCs w:val="28"/>
        </w:rPr>
        <w:t xml:space="preserve"> Закона Чувашской </w:t>
      </w:r>
      <w:r w:rsidRPr="0086624D">
        <w:rPr>
          <w:b/>
          <w:spacing w:val="-4"/>
          <w:sz w:val="28"/>
          <w:szCs w:val="28"/>
        </w:rPr>
        <w:br/>
        <w:t>Республики "</w:t>
      </w:r>
      <w:r w:rsidRPr="0086624D">
        <w:rPr>
          <w:b/>
          <w:bCs/>
          <w:spacing w:val="-4"/>
          <w:sz w:val="28"/>
          <w:szCs w:val="28"/>
        </w:rPr>
        <w:t xml:space="preserve">Об объектах культурного наследия (памятниках </w:t>
      </w:r>
      <w:r>
        <w:rPr>
          <w:b/>
          <w:bCs/>
          <w:spacing w:val="-4"/>
          <w:sz w:val="28"/>
          <w:szCs w:val="28"/>
        </w:rPr>
        <w:br/>
      </w:r>
      <w:r w:rsidRPr="0086624D">
        <w:rPr>
          <w:b/>
          <w:bCs/>
          <w:spacing w:val="-4"/>
          <w:sz w:val="28"/>
          <w:szCs w:val="28"/>
        </w:rPr>
        <w:t>истории</w:t>
      </w:r>
      <w:r>
        <w:rPr>
          <w:b/>
          <w:bCs/>
          <w:spacing w:val="-4"/>
          <w:sz w:val="28"/>
          <w:szCs w:val="28"/>
        </w:rPr>
        <w:t xml:space="preserve"> </w:t>
      </w:r>
      <w:r w:rsidRPr="0086624D">
        <w:rPr>
          <w:b/>
          <w:bCs/>
          <w:spacing w:val="-4"/>
          <w:sz w:val="28"/>
          <w:szCs w:val="28"/>
        </w:rPr>
        <w:t>и культуры) в Чувашской Республике</w:t>
      </w:r>
      <w:r w:rsidRPr="00BE232F">
        <w:rPr>
          <w:b/>
          <w:bCs/>
          <w:sz w:val="28"/>
          <w:szCs w:val="28"/>
        </w:rPr>
        <w:t>"</w:t>
      </w:r>
    </w:p>
    <w:p w:rsidR="009979CE" w:rsidRPr="00CB0435" w:rsidRDefault="009979CE" w:rsidP="00CB0435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CB0435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CB0435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54C2" w:rsidRDefault="003E33AC" w:rsidP="00CB043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54C2">
        <w:rPr>
          <w:sz w:val="28"/>
          <w:szCs w:val="28"/>
        </w:rPr>
        <w:t xml:space="preserve">1. Принять Закон Чувашской Республики </w:t>
      </w:r>
      <w:r w:rsidR="00EC0AEB" w:rsidRPr="004654C2">
        <w:rPr>
          <w:sz w:val="28"/>
          <w:szCs w:val="28"/>
        </w:rPr>
        <w:t>"</w:t>
      </w:r>
      <w:r w:rsidR="002622C8" w:rsidRPr="005F10AB">
        <w:rPr>
          <w:spacing w:val="-4"/>
          <w:sz w:val="28"/>
          <w:szCs w:val="28"/>
        </w:rPr>
        <w:t>О внесении изменений в ст</w:t>
      </w:r>
      <w:r w:rsidR="002622C8" w:rsidRPr="005F10AB">
        <w:rPr>
          <w:spacing w:val="-4"/>
          <w:sz w:val="28"/>
          <w:szCs w:val="28"/>
        </w:rPr>
        <w:t>а</w:t>
      </w:r>
      <w:r w:rsidR="002622C8" w:rsidRPr="005F10AB">
        <w:rPr>
          <w:spacing w:val="-4"/>
          <w:sz w:val="28"/>
          <w:szCs w:val="28"/>
        </w:rPr>
        <w:t xml:space="preserve">тью </w:t>
      </w:r>
      <w:r w:rsidR="002622C8" w:rsidRPr="00CC61D4">
        <w:rPr>
          <w:bCs/>
          <w:sz w:val="28"/>
          <w:szCs w:val="28"/>
        </w:rPr>
        <w:t>16</w:t>
      </w:r>
      <w:r w:rsidR="002622C8" w:rsidRPr="00CC61D4">
        <w:rPr>
          <w:sz w:val="28"/>
          <w:szCs w:val="28"/>
        </w:rPr>
        <w:t xml:space="preserve"> Закона Чувашской Республики "</w:t>
      </w:r>
      <w:r w:rsidR="002622C8" w:rsidRPr="00CC61D4">
        <w:rPr>
          <w:bCs/>
          <w:sz w:val="28"/>
          <w:szCs w:val="28"/>
        </w:rPr>
        <w:t>Об объектах культурного наследия</w:t>
      </w:r>
      <w:r w:rsidR="002622C8" w:rsidRPr="005F10AB">
        <w:rPr>
          <w:bCs/>
          <w:spacing w:val="-4"/>
          <w:sz w:val="28"/>
          <w:szCs w:val="28"/>
        </w:rPr>
        <w:t xml:space="preserve"> (п</w:t>
      </w:r>
      <w:r w:rsidR="002622C8" w:rsidRPr="005F10AB">
        <w:rPr>
          <w:bCs/>
          <w:spacing w:val="-4"/>
          <w:sz w:val="28"/>
          <w:szCs w:val="28"/>
        </w:rPr>
        <w:t>а</w:t>
      </w:r>
      <w:r w:rsidR="002622C8" w:rsidRPr="005F10AB">
        <w:rPr>
          <w:bCs/>
          <w:spacing w:val="-4"/>
          <w:sz w:val="28"/>
          <w:szCs w:val="28"/>
        </w:rPr>
        <w:t>мятниках истории и культуры) в Чувашской Республике</w:t>
      </w:r>
      <w:r w:rsidR="00EC0AEB" w:rsidRPr="004654C2">
        <w:rPr>
          <w:sz w:val="28"/>
          <w:szCs w:val="28"/>
        </w:rPr>
        <w:t>"</w:t>
      </w:r>
      <w:r w:rsidRPr="004654C2">
        <w:rPr>
          <w:sz w:val="28"/>
          <w:szCs w:val="28"/>
        </w:rPr>
        <w:t>.</w:t>
      </w:r>
    </w:p>
    <w:p w:rsidR="003E33AC" w:rsidRPr="004654C2" w:rsidRDefault="00C549C4" w:rsidP="00CB043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4654C2">
        <w:rPr>
          <w:spacing w:val="-4"/>
          <w:sz w:val="28"/>
          <w:szCs w:val="28"/>
        </w:rPr>
        <w:t>2.</w:t>
      </w:r>
      <w:r w:rsidR="004654C2" w:rsidRPr="004654C2">
        <w:rPr>
          <w:spacing w:val="-4"/>
          <w:sz w:val="28"/>
          <w:szCs w:val="28"/>
        </w:rPr>
        <w:t xml:space="preserve"> </w:t>
      </w:r>
      <w:r w:rsidR="003E33AC" w:rsidRPr="004654C2">
        <w:rPr>
          <w:spacing w:val="-4"/>
          <w:sz w:val="28"/>
          <w:szCs w:val="28"/>
        </w:rPr>
        <w:t xml:space="preserve">Направить Закон Чувашской </w:t>
      </w:r>
      <w:r w:rsidR="00CA7890" w:rsidRPr="004654C2">
        <w:rPr>
          <w:spacing w:val="-4"/>
          <w:sz w:val="28"/>
          <w:szCs w:val="28"/>
        </w:rPr>
        <w:t xml:space="preserve">Республики </w:t>
      </w:r>
      <w:r w:rsidR="00EC0AEB" w:rsidRPr="004654C2">
        <w:rPr>
          <w:spacing w:val="-4"/>
          <w:sz w:val="28"/>
          <w:szCs w:val="28"/>
        </w:rPr>
        <w:t>"</w:t>
      </w:r>
      <w:r w:rsidR="002622C8" w:rsidRPr="005F10AB">
        <w:rPr>
          <w:spacing w:val="-4"/>
          <w:sz w:val="28"/>
          <w:szCs w:val="28"/>
        </w:rPr>
        <w:t>О внесении изменений в ст</w:t>
      </w:r>
      <w:r w:rsidR="002622C8" w:rsidRPr="005F10AB">
        <w:rPr>
          <w:spacing w:val="-4"/>
          <w:sz w:val="28"/>
          <w:szCs w:val="28"/>
        </w:rPr>
        <w:t>а</w:t>
      </w:r>
      <w:r w:rsidR="002622C8" w:rsidRPr="005F10AB">
        <w:rPr>
          <w:spacing w:val="-4"/>
          <w:sz w:val="28"/>
          <w:szCs w:val="28"/>
        </w:rPr>
        <w:t xml:space="preserve">тью </w:t>
      </w:r>
      <w:bookmarkStart w:id="0" w:name="_GoBack"/>
      <w:r w:rsidR="002622C8" w:rsidRPr="00CC61D4">
        <w:rPr>
          <w:bCs/>
          <w:sz w:val="28"/>
          <w:szCs w:val="28"/>
        </w:rPr>
        <w:t>16</w:t>
      </w:r>
      <w:r w:rsidR="002622C8" w:rsidRPr="00CC61D4">
        <w:rPr>
          <w:sz w:val="28"/>
          <w:szCs w:val="28"/>
        </w:rPr>
        <w:t xml:space="preserve"> Закона Чувашской Республики "</w:t>
      </w:r>
      <w:r w:rsidR="002622C8" w:rsidRPr="00CC61D4">
        <w:rPr>
          <w:bCs/>
          <w:sz w:val="28"/>
          <w:szCs w:val="28"/>
        </w:rPr>
        <w:t>Об объектах культурного наследия</w:t>
      </w:r>
      <w:bookmarkEnd w:id="0"/>
      <w:r w:rsidR="002622C8" w:rsidRPr="005F10AB">
        <w:rPr>
          <w:bCs/>
          <w:spacing w:val="-4"/>
          <w:sz w:val="28"/>
          <w:szCs w:val="28"/>
        </w:rPr>
        <w:t xml:space="preserve"> (п</w:t>
      </w:r>
      <w:r w:rsidR="002622C8" w:rsidRPr="005F10AB">
        <w:rPr>
          <w:bCs/>
          <w:spacing w:val="-4"/>
          <w:sz w:val="28"/>
          <w:szCs w:val="28"/>
        </w:rPr>
        <w:t>а</w:t>
      </w:r>
      <w:r w:rsidR="002622C8" w:rsidRPr="005F10AB">
        <w:rPr>
          <w:bCs/>
          <w:spacing w:val="-4"/>
          <w:sz w:val="28"/>
          <w:szCs w:val="28"/>
        </w:rPr>
        <w:t>мятниках истории и культуры) в Чувашской Республике</w:t>
      </w:r>
      <w:r w:rsidR="00EC0AEB" w:rsidRPr="004654C2">
        <w:rPr>
          <w:spacing w:val="-4"/>
          <w:sz w:val="28"/>
          <w:szCs w:val="28"/>
        </w:rPr>
        <w:t>"</w:t>
      </w:r>
      <w:r w:rsidR="003E33AC" w:rsidRPr="004654C2">
        <w:rPr>
          <w:spacing w:val="-4"/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254428" w:rsidRDefault="003E33AC" w:rsidP="00CB043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9B0BF1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622C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54C2"/>
    <w:rsid w:val="00466980"/>
    <w:rsid w:val="00471319"/>
    <w:rsid w:val="00475495"/>
    <w:rsid w:val="0047795D"/>
    <w:rsid w:val="0049445A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874BE"/>
    <w:rsid w:val="005B2C96"/>
    <w:rsid w:val="005D55C9"/>
    <w:rsid w:val="005E4EAC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220E7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B6D56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49B9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7271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B0435"/>
    <w:rsid w:val="00CC61D4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265A-EB47-4F9C-BB7A-F6B7AB52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3</cp:revision>
  <cp:lastPrinted>2017-11-08T08:40:00Z</cp:lastPrinted>
  <dcterms:created xsi:type="dcterms:W3CDTF">2019-08-21T05:59:00Z</dcterms:created>
  <dcterms:modified xsi:type="dcterms:W3CDTF">2019-08-21T06:10:00Z</dcterms:modified>
</cp:coreProperties>
</file>