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A" w:rsidRPr="00EE461F" w:rsidRDefault="00F9749A" w:rsidP="00880D9F">
      <w:pPr>
        <w:widowControl w:val="0"/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F9749A" w:rsidRPr="00EE461F" w:rsidRDefault="00F9749A" w:rsidP="00880D9F">
      <w:pPr>
        <w:widowControl w:val="0"/>
        <w:overflowPunct/>
        <w:jc w:val="center"/>
        <w:textAlignment w:val="auto"/>
        <w:rPr>
          <w:b/>
          <w:bCs/>
          <w:sz w:val="84"/>
          <w:szCs w:val="28"/>
        </w:rPr>
      </w:pPr>
    </w:p>
    <w:p w:rsidR="00F9749A" w:rsidRPr="00EE461F" w:rsidRDefault="00F9749A" w:rsidP="00F90AB7">
      <w:pPr>
        <w:widowControl w:val="0"/>
        <w:overflowPunct/>
        <w:spacing w:line="305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F9749A" w:rsidRPr="00EE461F" w:rsidRDefault="00F9749A" w:rsidP="00F90AB7">
      <w:pPr>
        <w:widowControl w:val="0"/>
        <w:overflowPunct/>
        <w:spacing w:line="305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F9749A" w:rsidRDefault="00F9749A" w:rsidP="006B072B">
      <w:pPr>
        <w:widowControl w:val="0"/>
        <w:jc w:val="center"/>
        <w:textAlignment w:val="auto"/>
        <w:rPr>
          <w:b/>
          <w:bCs/>
          <w:sz w:val="28"/>
          <w:szCs w:val="28"/>
        </w:rPr>
      </w:pPr>
    </w:p>
    <w:p w:rsidR="00B853DF" w:rsidRPr="00B853DF" w:rsidRDefault="0033252A" w:rsidP="00F90AB7">
      <w:pPr>
        <w:widowControl w:val="0"/>
        <w:spacing w:line="305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3252A">
        <w:rPr>
          <w:b/>
          <w:bCs/>
          <w:sz w:val="28"/>
          <w:szCs w:val="28"/>
        </w:rPr>
        <w:t>О назначении мировых судей Чувашской Республики</w:t>
      </w:r>
    </w:p>
    <w:p w:rsidR="00B853DF" w:rsidRPr="00B853DF" w:rsidRDefault="00B853DF" w:rsidP="00B853DF">
      <w:pPr>
        <w:spacing w:line="216" w:lineRule="auto"/>
        <w:ind w:firstLine="709"/>
        <w:jc w:val="center"/>
        <w:textAlignment w:val="auto"/>
        <w:rPr>
          <w:bCs/>
          <w:sz w:val="56"/>
          <w:szCs w:val="56"/>
        </w:rPr>
      </w:pPr>
    </w:p>
    <w:p w:rsidR="00306341" w:rsidRDefault="00306341" w:rsidP="00F90AB7">
      <w:pPr>
        <w:widowControl w:val="0"/>
        <w:spacing w:line="30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80 Конституции Чувашской Республики, статьями 7 и 8 Закона Чувашской Республики от 3 марта 2000 года № 2        </w:t>
      </w:r>
      <w:r>
        <w:rPr>
          <w:bCs/>
          <w:spacing w:val="-2"/>
          <w:sz w:val="28"/>
          <w:szCs w:val="28"/>
        </w:rPr>
        <w:t>"О мировых судьях Чувашской Республики", Законом Чувашской Республики</w:t>
      </w:r>
      <w:r>
        <w:rPr>
          <w:bCs/>
          <w:sz w:val="28"/>
          <w:szCs w:val="28"/>
        </w:rPr>
        <w:t xml:space="preserve"> от 12 мая 2000 года № 8 "О создании должностей мировых судей и судебных участков в Чувашской Республике" Государственный Совет Чувашской Ре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публики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:</w:t>
      </w:r>
    </w:p>
    <w:p w:rsidR="00306341" w:rsidRDefault="00306341" w:rsidP="00880D9F">
      <w:pPr>
        <w:widowControl w:val="0"/>
        <w:overflowPunct/>
        <w:ind w:firstLine="720"/>
        <w:jc w:val="both"/>
        <w:rPr>
          <w:sz w:val="28"/>
          <w:szCs w:val="28"/>
        </w:rPr>
      </w:pPr>
    </w:p>
    <w:p w:rsidR="0033252A" w:rsidRDefault="0033252A" w:rsidP="00F90AB7">
      <w:pPr>
        <w:pStyle w:val="25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305" w:lineRule="auto"/>
        <w:ind w:firstLine="709"/>
      </w:pPr>
      <w:r>
        <w:rPr>
          <w:color w:val="000000"/>
          <w:lang w:bidi="ru-RU"/>
        </w:rPr>
        <w:t>Назначить мировыми судьями Чувашской Республики на восьмилет</w:t>
      </w:r>
      <w:r>
        <w:rPr>
          <w:color w:val="000000"/>
          <w:lang w:bidi="ru-RU"/>
        </w:rPr>
        <w:softHyphen/>
        <w:t>ний срок полномочий:</w:t>
      </w:r>
    </w:p>
    <w:p w:rsidR="0033252A" w:rsidRDefault="0033252A" w:rsidP="00F90AB7">
      <w:pPr>
        <w:pStyle w:val="25"/>
        <w:shd w:val="clear" w:color="auto" w:fill="auto"/>
        <w:spacing w:before="0" w:after="0" w:line="305" w:lineRule="auto"/>
        <w:ind w:firstLine="709"/>
      </w:pPr>
      <w:r>
        <w:rPr>
          <w:color w:val="000000"/>
          <w:lang w:bidi="ru-RU"/>
        </w:rPr>
        <w:t xml:space="preserve">Волкову Светлану Геннадьевну </w:t>
      </w:r>
      <w:r w:rsidR="00717FF4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по судебному участку № 2 г. Канаша Чувашской Республики;</w:t>
      </w:r>
    </w:p>
    <w:p w:rsidR="0033252A" w:rsidRDefault="0033252A" w:rsidP="00F90AB7">
      <w:pPr>
        <w:pStyle w:val="25"/>
        <w:shd w:val="clear" w:color="auto" w:fill="auto"/>
        <w:spacing w:before="0" w:after="0" w:line="305" w:lineRule="auto"/>
        <w:ind w:firstLine="709"/>
      </w:pPr>
      <w:r>
        <w:rPr>
          <w:color w:val="000000"/>
          <w:lang w:bidi="ru-RU"/>
        </w:rPr>
        <w:t xml:space="preserve">Кочкину Ольгу Геннадьевну </w:t>
      </w:r>
      <w:r w:rsidR="00717FF4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по судебному участку № 8 Ленинского района г. Чебоксары Чувашской Республики;</w:t>
      </w:r>
    </w:p>
    <w:p w:rsidR="0033252A" w:rsidRDefault="0033252A" w:rsidP="00F90AB7">
      <w:pPr>
        <w:pStyle w:val="25"/>
        <w:shd w:val="clear" w:color="auto" w:fill="auto"/>
        <w:spacing w:before="0" w:after="0" w:line="305" w:lineRule="auto"/>
        <w:ind w:firstLine="709"/>
      </w:pPr>
      <w:proofErr w:type="spellStart"/>
      <w:r>
        <w:rPr>
          <w:color w:val="000000"/>
          <w:lang w:bidi="ru-RU"/>
        </w:rPr>
        <w:t>Опарышеву</w:t>
      </w:r>
      <w:proofErr w:type="spellEnd"/>
      <w:r>
        <w:rPr>
          <w:color w:val="000000"/>
          <w:lang w:bidi="ru-RU"/>
        </w:rPr>
        <w:t xml:space="preserve"> Светлану Владимировну </w:t>
      </w:r>
      <w:r w:rsidR="00717FF4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по судебному участку № 2         г. Алатыря Чувашской Республики.</w:t>
      </w:r>
    </w:p>
    <w:p w:rsidR="0033252A" w:rsidRDefault="0033252A" w:rsidP="00F90AB7">
      <w:pPr>
        <w:pStyle w:val="25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305" w:lineRule="auto"/>
        <w:ind w:firstLine="709"/>
      </w:pPr>
      <w:r>
        <w:rPr>
          <w:color w:val="000000"/>
          <w:lang w:bidi="ru-RU"/>
        </w:rPr>
        <w:t>Направить настоящее постановление в Верховный Суд Чувашской Республики.</w:t>
      </w:r>
    </w:p>
    <w:p w:rsidR="00B54F78" w:rsidRPr="00B54F78" w:rsidRDefault="0033252A" w:rsidP="00F90AB7">
      <w:pPr>
        <w:pStyle w:val="25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305" w:lineRule="auto"/>
        <w:ind w:firstLine="709"/>
      </w:pPr>
      <w:r>
        <w:rPr>
          <w:color w:val="000000"/>
          <w:lang w:bidi="ru-RU"/>
        </w:rPr>
        <w:t xml:space="preserve">Настоящее постановление вступает в силу с </w:t>
      </w:r>
      <w:r w:rsidR="00530CF3">
        <w:rPr>
          <w:color w:val="000000"/>
          <w:lang w:bidi="ru-RU"/>
        </w:rPr>
        <w:t>16</w:t>
      </w:r>
      <w:r w:rsidRPr="0033252A">
        <w:rPr>
          <w:color w:val="000000"/>
          <w:lang w:bidi="ru-RU"/>
        </w:rPr>
        <w:t xml:space="preserve"> </w:t>
      </w:r>
      <w:r w:rsidR="00530CF3">
        <w:rPr>
          <w:color w:val="000000"/>
          <w:lang w:bidi="ru-RU"/>
        </w:rPr>
        <w:t>июня</w:t>
      </w:r>
      <w:r w:rsidRPr="0033252A">
        <w:rPr>
          <w:color w:val="000000"/>
          <w:lang w:bidi="ru-RU"/>
        </w:rPr>
        <w:t xml:space="preserve"> 2019 года</w:t>
      </w:r>
      <w:r>
        <w:rPr>
          <w:color w:val="000000"/>
          <w:lang w:bidi="ru-RU"/>
        </w:rPr>
        <w:t xml:space="preserve">, за исключением </w:t>
      </w:r>
      <w:r w:rsidR="00B54F78" w:rsidRPr="00B54F78">
        <w:rPr>
          <w:color w:val="000000"/>
          <w:lang w:bidi="ru-RU"/>
        </w:rPr>
        <w:t xml:space="preserve">положений, для которых настоящим </w:t>
      </w:r>
      <w:r w:rsidR="00FE3AD0">
        <w:rPr>
          <w:color w:val="000000"/>
          <w:lang w:bidi="ru-RU"/>
        </w:rPr>
        <w:t>пунктом</w:t>
      </w:r>
      <w:r w:rsidR="00B54F78" w:rsidRPr="00B54F78">
        <w:rPr>
          <w:color w:val="000000"/>
          <w:lang w:bidi="ru-RU"/>
        </w:rPr>
        <w:t xml:space="preserve"> предусмотрены иные сроки вступления в силу</w:t>
      </w:r>
      <w:r w:rsidR="00B54F78">
        <w:rPr>
          <w:color w:val="000000"/>
          <w:lang w:bidi="ru-RU"/>
        </w:rPr>
        <w:t>.</w:t>
      </w:r>
    </w:p>
    <w:p w:rsidR="0033252A" w:rsidRDefault="00B54F78" w:rsidP="00FE3AD0">
      <w:pPr>
        <w:pStyle w:val="25"/>
        <w:shd w:val="clear" w:color="auto" w:fill="auto"/>
        <w:tabs>
          <w:tab w:val="left" w:pos="1070"/>
        </w:tabs>
        <w:spacing w:before="0" w:after="0" w:line="305" w:lineRule="auto"/>
        <w:ind w:firstLine="709"/>
      </w:pPr>
      <w:r>
        <w:rPr>
          <w:color w:val="000000"/>
          <w:lang w:bidi="ru-RU"/>
        </w:rPr>
        <w:t>А</w:t>
      </w:r>
      <w:r w:rsidR="0033252A">
        <w:rPr>
          <w:color w:val="000000"/>
          <w:lang w:bidi="ru-RU"/>
        </w:rPr>
        <w:t xml:space="preserve">бзац </w:t>
      </w:r>
      <w:r w:rsidR="00530CF3">
        <w:rPr>
          <w:color w:val="000000"/>
          <w:lang w:bidi="ru-RU"/>
        </w:rPr>
        <w:t>второ</w:t>
      </w:r>
      <w:r>
        <w:rPr>
          <w:color w:val="000000"/>
          <w:lang w:bidi="ru-RU"/>
        </w:rPr>
        <w:t>й</w:t>
      </w:r>
      <w:r w:rsidR="0033252A">
        <w:rPr>
          <w:color w:val="000000"/>
          <w:lang w:bidi="ru-RU"/>
        </w:rPr>
        <w:t xml:space="preserve"> пункта 1 </w:t>
      </w:r>
      <w:r>
        <w:rPr>
          <w:color w:val="000000"/>
          <w:lang w:bidi="ru-RU"/>
        </w:rPr>
        <w:t>настоящего постановления в</w:t>
      </w:r>
      <w:r w:rsidR="0033252A">
        <w:rPr>
          <w:color w:val="000000"/>
          <w:lang w:bidi="ru-RU"/>
        </w:rPr>
        <w:t xml:space="preserve">ступает в силу </w:t>
      </w:r>
      <w:r>
        <w:rPr>
          <w:color w:val="000000"/>
          <w:lang w:bidi="ru-RU"/>
        </w:rPr>
        <w:br/>
      </w:r>
      <w:r w:rsidR="0033252A">
        <w:rPr>
          <w:color w:val="000000"/>
          <w:lang w:bidi="ru-RU"/>
        </w:rPr>
        <w:t xml:space="preserve">с </w:t>
      </w:r>
      <w:r w:rsidR="00A44A8A">
        <w:rPr>
          <w:color w:val="000000"/>
          <w:lang w:bidi="ru-RU"/>
        </w:rPr>
        <w:t>1 августа</w:t>
      </w:r>
      <w:r w:rsidR="0033252A">
        <w:rPr>
          <w:color w:val="000000"/>
          <w:lang w:bidi="ru-RU"/>
        </w:rPr>
        <w:t xml:space="preserve"> 2019 года</w:t>
      </w:r>
      <w:r w:rsidR="00717FF4">
        <w:rPr>
          <w:color w:val="000000"/>
          <w:lang w:bidi="ru-RU"/>
        </w:rPr>
        <w:t>,</w:t>
      </w:r>
      <w:r w:rsidR="00206B3B">
        <w:rPr>
          <w:color w:val="000000"/>
          <w:lang w:bidi="ru-RU"/>
        </w:rPr>
        <w:t xml:space="preserve"> абзац трет</w:t>
      </w:r>
      <w:r>
        <w:rPr>
          <w:color w:val="000000"/>
          <w:lang w:bidi="ru-RU"/>
        </w:rPr>
        <w:t>ий</w:t>
      </w:r>
      <w:r w:rsidR="00206B3B">
        <w:rPr>
          <w:color w:val="000000"/>
          <w:lang w:bidi="ru-RU"/>
        </w:rPr>
        <w:t xml:space="preserve"> пункта 1</w:t>
      </w:r>
      <w:r w:rsidR="00A44A8A">
        <w:rPr>
          <w:color w:val="000000"/>
          <w:lang w:bidi="ru-RU"/>
        </w:rPr>
        <w:t xml:space="preserve"> настоящего постановления</w:t>
      </w:r>
      <w:r>
        <w:rPr>
          <w:color w:val="000000"/>
          <w:lang w:bidi="ru-RU"/>
        </w:rPr>
        <w:t xml:space="preserve"> в</w:t>
      </w:r>
      <w:r w:rsidR="00EA19AE">
        <w:rPr>
          <w:color w:val="000000"/>
          <w:lang w:bidi="ru-RU"/>
        </w:rPr>
        <w:t>ст</w:t>
      </w:r>
      <w:r w:rsidR="00EA19AE">
        <w:rPr>
          <w:color w:val="000000"/>
          <w:lang w:bidi="ru-RU"/>
        </w:rPr>
        <w:t>у</w:t>
      </w:r>
      <w:r w:rsidR="00EA19AE">
        <w:rPr>
          <w:color w:val="000000"/>
          <w:lang w:bidi="ru-RU"/>
        </w:rPr>
        <w:t>пает в силу с 1</w:t>
      </w:r>
      <w:r w:rsidR="00A44A8A">
        <w:rPr>
          <w:color w:val="000000"/>
          <w:lang w:bidi="ru-RU"/>
        </w:rPr>
        <w:t>7</w:t>
      </w:r>
      <w:r w:rsidR="00EA19AE">
        <w:rPr>
          <w:color w:val="000000"/>
          <w:lang w:bidi="ru-RU"/>
        </w:rPr>
        <w:t xml:space="preserve"> </w:t>
      </w:r>
      <w:r w:rsidR="00A44A8A">
        <w:rPr>
          <w:color w:val="000000"/>
          <w:lang w:bidi="ru-RU"/>
        </w:rPr>
        <w:t>июня</w:t>
      </w:r>
      <w:r w:rsidR="00EA19AE">
        <w:rPr>
          <w:color w:val="000000"/>
          <w:lang w:bidi="ru-RU"/>
        </w:rPr>
        <w:t xml:space="preserve"> 2019 года</w:t>
      </w:r>
      <w:r w:rsidR="0033252A">
        <w:rPr>
          <w:color w:val="000000"/>
          <w:lang w:bidi="ru-RU"/>
        </w:rPr>
        <w:t>.</w:t>
      </w:r>
    </w:p>
    <w:p w:rsidR="0001407D" w:rsidRDefault="0001407D" w:rsidP="00880D9F">
      <w:pPr>
        <w:widowControl w:val="0"/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01407D" w:rsidTr="0033252A">
        <w:tc>
          <w:tcPr>
            <w:tcW w:w="3328" w:type="dxa"/>
            <w:vAlign w:val="bottom"/>
            <w:hideMark/>
          </w:tcPr>
          <w:p w:rsidR="0001407D" w:rsidRDefault="0001407D" w:rsidP="00880D9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01407D" w:rsidRDefault="0001407D" w:rsidP="00880D9F">
            <w:pPr>
              <w:widowControl w:val="0"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01407D" w:rsidRDefault="0001407D" w:rsidP="00880D9F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01407D" w:rsidRDefault="0001407D" w:rsidP="00880D9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01407D" w:rsidRDefault="0001407D" w:rsidP="00880D9F">
            <w:pPr>
              <w:widowControl w:val="0"/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F90AB7" w:rsidRDefault="00BF1756" w:rsidP="00F90AB7">
      <w:pPr>
        <w:widowControl w:val="0"/>
        <w:rPr>
          <w:sz w:val="2"/>
          <w:szCs w:val="2"/>
        </w:rPr>
      </w:pPr>
    </w:p>
    <w:sectPr w:rsidR="00BF1756" w:rsidRPr="00F90AB7" w:rsidSect="003E2824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3B" w:rsidRDefault="00206B3B">
      <w:r>
        <w:separator/>
      </w:r>
    </w:p>
  </w:endnote>
  <w:endnote w:type="continuationSeparator" w:id="0">
    <w:p w:rsidR="00206B3B" w:rsidRDefault="0020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3B" w:rsidRDefault="00206B3B">
      <w:r>
        <w:separator/>
      </w:r>
    </w:p>
  </w:footnote>
  <w:footnote w:type="continuationSeparator" w:id="0">
    <w:p w:rsidR="00206B3B" w:rsidRDefault="0020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3B" w:rsidRDefault="00206B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06B3B" w:rsidRDefault="00206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3B" w:rsidRDefault="00206B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0AB7">
      <w:rPr>
        <w:rStyle w:val="a4"/>
        <w:noProof/>
      </w:rPr>
      <w:t>2</w:t>
    </w:r>
    <w:r>
      <w:rPr>
        <w:rStyle w:val="a4"/>
      </w:rPr>
      <w:fldChar w:fldCharType="end"/>
    </w:r>
  </w:p>
  <w:p w:rsidR="00206B3B" w:rsidRDefault="00206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3748AA"/>
    <w:multiLevelType w:val="multilevel"/>
    <w:tmpl w:val="E6AAA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07D"/>
    <w:rsid w:val="00015963"/>
    <w:rsid w:val="0003000F"/>
    <w:rsid w:val="00034E03"/>
    <w:rsid w:val="0003544F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0FBA"/>
    <w:rsid w:val="001057AE"/>
    <w:rsid w:val="001168B8"/>
    <w:rsid w:val="00127778"/>
    <w:rsid w:val="00132E90"/>
    <w:rsid w:val="001439B3"/>
    <w:rsid w:val="00150AA5"/>
    <w:rsid w:val="00152D56"/>
    <w:rsid w:val="00153D90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06B3B"/>
    <w:rsid w:val="00211E4D"/>
    <w:rsid w:val="00220738"/>
    <w:rsid w:val="002420F7"/>
    <w:rsid w:val="002476ED"/>
    <w:rsid w:val="002A3E9A"/>
    <w:rsid w:val="002A42DF"/>
    <w:rsid w:val="002B0C2F"/>
    <w:rsid w:val="002B2D14"/>
    <w:rsid w:val="002C0187"/>
    <w:rsid w:val="002D0905"/>
    <w:rsid w:val="002D6A89"/>
    <w:rsid w:val="002E0F47"/>
    <w:rsid w:val="002E7BAF"/>
    <w:rsid w:val="002F29AB"/>
    <w:rsid w:val="002F3AB5"/>
    <w:rsid w:val="00306341"/>
    <w:rsid w:val="00312781"/>
    <w:rsid w:val="00330A20"/>
    <w:rsid w:val="0033252A"/>
    <w:rsid w:val="00336DDE"/>
    <w:rsid w:val="003659E0"/>
    <w:rsid w:val="00374119"/>
    <w:rsid w:val="0038732A"/>
    <w:rsid w:val="003950EE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819A5"/>
    <w:rsid w:val="0049445A"/>
    <w:rsid w:val="004B180A"/>
    <w:rsid w:val="004B1CDE"/>
    <w:rsid w:val="004B5623"/>
    <w:rsid w:val="004C52A8"/>
    <w:rsid w:val="004D4962"/>
    <w:rsid w:val="004F0661"/>
    <w:rsid w:val="004F0C8D"/>
    <w:rsid w:val="004F4578"/>
    <w:rsid w:val="005145C8"/>
    <w:rsid w:val="005167FB"/>
    <w:rsid w:val="0052199C"/>
    <w:rsid w:val="00530CF3"/>
    <w:rsid w:val="00530E5B"/>
    <w:rsid w:val="005477FB"/>
    <w:rsid w:val="00554A7B"/>
    <w:rsid w:val="0055653B"/>
    <w:rsid w:val="005657BD"/>
    <w:rsid w:val="005B2C96"/>
    <w:rsid w:val="005D296F"/>
    <w:rsid w:val="005D55C9"/>
    <w:rsid w:val="005E3D24"/>
    <w:rsid w:val="005E4EAC"/>
    <w:rsid w:val="00614EA9"/>
    <w:rsid w:val="00615305"/>
    <w:rsid w:val="00634074"/>
    <w:rsid w:val="006549C1"/>
    <w:rsid w:val="00656329"/>
    <w:rsid w:val="00665E13"/>
    <w:rsid w:val="00671883"/>
    <w:rsid w:val="00674014"/>
    <w:rsid w:val="00674308"/>
    <w:rsid w:val="00674907"/>
    <w:rsid w:val="00682005"/>
    <w:rsid w:val="006B072B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17FF4"/>
    <w:rsid w:val="00735FA6"/>
    <w:rsid w:val="007368B6"/>
    <w:rsid w:val="007416F2"/>
    <w:rsid w:val="00743C73"/>
    <w:rsid w:val="0075208A"/>
    <w:rsid w:val="00754ACA"/>
    <w:rsid w:val="00775FD0"/>
    <w:rsid w:val="00791A0E"/>
    <w:rsid w:val="007934C9"/>
    <w:rsid w:val="007A0D84"/>
    <w:rsid w:val="007A1369"/>
    <w:rsid w:val="007A1B54"/>
    <w:rsid w:val="007A552B"/>
    <w:rsid w:val="007B2901"/>
    <w:rsid w:val="007D7B0C"/>
    <w:rsid w:val="007E57EB"/>
    <w:rsid w:val="007E5B4A"/>
    <w:rsid w:val="007F2298"/>
    <w:rsid w:val="007F3F16"/>
    <w:rsid w:val="007F7190"/>
    <w:rsid w:val="00801C84"/>
    <w:rsid w:val="008306B7"/>
    <w:rsid w:val="00835AB0"/>
    <w:rsid w:val="00847DAA"/>
    <w:rsid w:val="0086223B"/>
    <w:rsid w:val="00866743"/>
    <w:rsid w:val="00880D9F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4644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21DA"/>
    <w:rsid w:val="00A055BA"/>
    <w:rsid w:val="00A20189"/>
    <w:rsid w:val="00A21128"/>
    <w:rsid w:val="00A4499E"/>
    <w:rsid w:val="00A44A8A"/>
    <w:rsid w:val="00A6131E"/>
    <w:rsid w:val="00A62B47"/>
    <w:rsid w:val="00A72D08"/>
    <w:rsid w:val="00A741B7"/>
    <w:rsid w:val="00A76403"/>
    <w:rsid w:val="00A804E0"/>
    <w:rsid w:val="00A819C0"/>
    <w:rsid w:val="00A8210A"/>
    <w:rsid w:val="00A91F74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30E91"/>
    <w:rsid w:val="00B31300"/>
    <w:rsid w:val="00B362E0"/>
    <w:rsid w:val="00B41CA8"/>
    <w:rsid w:val="00B437A9"/>
    <w:rsid w:val="00B44A73"/>
    <w:rsid w:val="00B54F78"/>
    <w:rsid w:val="00B551C1"/>
    <w:rsid w:val="00B55AB7"/>
    <w:rsid w:val="00B63507"/>
    <w:rsid w:val="00B72C0E"/>
    <w:rsid w:val="00B853DF"/>
    <w:rsid w:val="00B90034"/>
    <w:rsid w:val="00B94E43"/>
    <w:rsid w:val="00BA26FA"/>
    <w:rsid w:val="00BB6B84"/>
    <w:rsid w:val="00BC0A40"/>
    <w:rsid w:val="00BD6C3A"/>
    <w:rsid w:val="00BE0058"/>
    <w:rsid w:val="00BF1756"/>
    <w:rsid w:val="00BF6B20"/>
    <w:rsid w:val="00BF75C3"/>
    <w:rsid w:val="00C12882"/>
    <w:rsid w:val="00C12F88"/>
    <w:rsid w:val="00C13E40"/>
    <w:rsid w:val="00C217EA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7B94"/>
    <w:rsid w:val="00CC7C89"/>
    <w:rsid w:val="00CD43BD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2EC5"/>
    <w:rsid w:val="00E91A54"/>
    <w:rsid w:val="00E95984"/>
    <w:rsid w:val="00EA19AE"/>
    <w:rsid w:val="00EC41BB"/>
    <w:rsid w:val="00EC605D"/>
    <w:rsid w:val="00EE0232"/>
    <w:rsid w:val="00EE144B"/>
    <w:rsid w:val="00EE461F"/>
    <w:rsid w:val="00EF6D0B"/>
    <w:rsid w:val="00EF761C"/>
    <w:rsid w:val="00EF7CD9"/>
    <w:rsid w:val="00F07A65"/>
    <w:rsid w:val="00F127C7"/>
    <w:rsid w:val="00F12EF4"/>
    <w:rsid w:val="00F27A34"/>
    <w:rsid w:val="00F4792D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0AB7"/>
    <w:rsid w:val="00F9749A"/>
    <w:rsid w:val="00F97F03"/>
    <w:rsid w:val="00FA2F11"/>
    <w:rsid w:val="00FB482E"/>
    <w:rsid w:val="00FC08A3"/>
    <w:rsid w:val="00FE3AD0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character" w:customStyle="1" w:styleId="24">
    <w:name w:val="Основной текст (2)_"/>
    <w:basedOn w:val="a0"/>
    <w:link w:val="25"/>
    <w:rsid w:val="0033252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3252A"/>
    <w:pPr>
      <w:widowControl w:val="0"/>
      <w:shd w:val="clear" w:color="auto" w:fill="FFFFFF"/>
      <w:overflowPunct/>
      <w:autoSpaceDE/>
      <w:autoSpaceDN/>
      <w:adjustRightInd/>
      <w:spacing w:before="240" w:after="240" w:line="418" w:lineRule="exact"/>
      <w:ind w:firstLine="780"/>
      <w:jc w:val="both"/>
      <w:textAlignment w:val="auto"/>
    </w:pPr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880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character" w:customStyle="1" w:styleId="24">
    <w:name w:val="Основной текст (2)_"/>
    <w:basedOn w:val="a0"/>
    <w:link w:val="25"/>
    <w:rsid w:val="0033252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3252A"/>
    <w:pPr>
      <w:widowControl w:val="0"/>
      <w:shd w:val="clear" w:color="auto" w:fill="FFFFFF"/>
      <w:overflowPunct/>
      <w:autoSpaceDE/>
      <w:autoSpaceDN/>
      <w:adjustRightInd/>
      <w:spacing w:before="240" w:after="240" w:line="418" w:lineRule="exact"/>
      <w:ind w:firstLine="780"/>
      <w:jc w:val="both"/>
      <w:textAlignment w:val="auto"/>
    </w:pPr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880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A7E5-FE38-4675-936E-277E53F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Стребков</cp:lastModifiedBy>
  <cp:revision>12</cp:revision>
  <cp:lastPrinted>2019-05-17T06:16:00Z</cp:lastPrinted>
  <dcterms:created xsi:type="dcterms:W3CDTF">2018-03-13T13:15:00Z</dcterms:created>
  <dcterms:modified xsi:type="dcterms:W3CDTF">2019-05-17T06:16:00Z</dcterms:modified>
</cp:coreProperties>
</file>