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C63691" w:rsidRDefault="003664C5" w:rsidP="00F65D26">
      <w:pPr>
        <w:jc w:val="center"/>
        <w:rPr>
          <w:rFonts w:eastAsia="Times New Roman"/>
          <w:sz w:val="8"/>
          <w:szCs w:val="8"/>
        </w:rPr>
      </w:pPr>
    </w:p>
    <w:p w:rsidR="00C63691" w:rsidRDefault="00C63691" w:rsidP="00F65D26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7B792" wp14:editId="641A17C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91" w:rsidRPr="00C63691" w:rsidRDefault="00C63691" w:rsidP="00F65D26">
      <w:pPr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3664C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F65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CEC" w:rsidRDefault="00710D6A" w:rsidP="00C63691">
      <w:pPr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ВНЕСЕНИИ ИЗМЕНЕНИЯ </w:t>
      </w:r>
    </w:p>
    <w:p w:rsidR="00BC3CEC" w:rsidRDefault="00710D6A" w:rsidP="00C63691">
      <w:pPr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Pr="003664C5">
        <w:rPr>
          <w:b/>
          <w:bCs/>
          <w:sz w:val="32"/>
          <w:szCs w:val="32"/>
        </w:rPr>
        <w:t>СТАТЬ</w:t>
      </w:r>
      <w:r>
        <w:rPr>
          <w:b/>
          <w:bCs/>
          <w:sz w:val="32"/>
          <w:szCs w:val="32"/>
        </w:rPr>
        <w:t>Ю</w:t>
      </w:r>
      <w:r w:rsidRPr="003664C5">
        <w:rPr>
          <w:b/>
          <w:bCs/>
          <w:sz w:val="32"/>
          <w:szCs w:val="32"/>
        </w:rPr>
        <w:t xml:space="preserve"> </w:t>
      </w:r>
      <w:r w:rsidR="007F61D3">
        <w:rPr>
          <w:b/>
          <w:bCs/>
          <w:sz w:val="32"/>
          <w:szCs w:val="32"/>
        </w:rPr>
        <w:t xml:space="preserve">5 </w:t>
      </w:r>
      <w:r w:rsidR="007F61D3" w:rsidRPr="003664C5">
        <w:rPr>
          <w:b/>
          <w:bCs/>
          <w:sz w:val="32"/>
          <w:szCs w:val="32"/>
        </w:rPr>
        <w:t>ЗАКОНА</w:t>
      </w:r>
      <w:r w:rsidR="00F65D26">
        <w:rPr>
          <w:b/>
          <w:bCs/>
          <w:sz w:val="32"/>
          <w:szCs w:val="32"/>
        </w:rPr>
        <w:t xml:space="preserve"> </w:t>
      </w:r>
      <w:r w:rsidR="007F61D3" w:rsidRPr="003664C5">
        <w:rPr>
          <w:b/>
          <w:bCs/>
          <w:sz w:val="32"/>
          <w:szCs w:val="32"/>
        </w:rPr>
        <w:t xml:space="preserve">ЧУВАШСКОЙ РЕСПУБЛИКИ </w:t>
      </w:r>
    </w:p>
    <w:p w:rsidR="00BC3CEC" w:rsidRDefault="007F61D3" w:rsidP="00C63691">
      <w:pPr>
        <w:autoSpaceDE w:val="0"/>
        <w:autoSpaceDN w:val="0"/>
        <w:adjustRightInd w:val="0"/>
        <w:spacing w:line="302" w:lineRule="auto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МУНИЦИПАЛЬНОМ </w:t>
      </w:r>
      <w:r w:rsidRPr="00F65D26">
        <w:rPr>
          <w:b/>
          <w:bCs/>
          <w:spacing w:val="-4"/>
          <w:sz w:val="32"/>
          <w:szCs w:val="32"/>
        </w:rPr>
        <w:t xml:space="preserve">ЖИЛИЩНОМ КОНТРОЛЕ </w:t>
      </w:r>
    </w:p>
    <w:p w:rsidR="00BC3CEC" w:rsidRDefault="007F61D3" w:rsidP="00C63691">
      <w:pPr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F65D26">
        <w:rPr>
          <w:b/>
          <w:bCs/>
          <w:spacing w:val="-4"/>
          <w:sz w:val="32"/>
          <w:szCs w:val="32"/>
        </w:rPr>
        <w:t xml:space="preserve">И </w:t>
      </w:r>
      <w:proofErr w:type="gramStart"/>
      <w:r w:rsidRPr="00F65D26">
        <w:rPr>
          <w:b/>
          <w:bCs/>
          <w:spacing w:val="-4"/>
          <w:sz w:val="32"/>
          <w:szCs w:val="32"/>
        </w:rPr>
        <w:t>ВЗАИМОДЕЙСТВИИ</w:t>
      </w:r>
      <w:proofErr w:type="gramEnd"/>
      <w:r w:rsidRPr="00F65D26">
        <w:rPr>
          <w:b/>
          <w:bCs/>
          <w:spacing w:val="-4"/>
          <w:sz w:val="32"/>
          <w:szCs w:val="32"/>
        </w:rPr>
        <w:t xml:space="preserve"> ОРГАНА ГОСУДАРСТВЕННОГО ЖИЛИЩНОГО НАДЗОРА</w:t>
      </w:r>
      <w:r w:rsidR="00BC3CEC"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ЧУВАШСКОЙ РЕСПУБЛИКИ </w:t>
      </w:r>
    </w:p>
    <w:p w:rsidR="00BC3CEC" w:rsidRDefault="007F61D3" w:rsidP="00C63691">
      <w:pPr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ОРГАНАМИ </w:t>
      </w:r>
      <w:proofErr w:type="gramStart"/>
      <w:r>
        <w:rPr>
          <w:b/>
          <w:bCs/>
          <w:sz w:val="32"/>
          <w:szCs w:val="32"/>
        </w:rPr>
        <w:t>МУНИЦИПАЛЬНОГО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652B67" w:rsidRPr="003664C5" w:rsidRDefault="007F61D3" w:rsidP="00C63691">
      <w:pPr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ЖИЛИЩНОГО КОНТРОЛЯ"</w:t>
      </w:r>
    </w:p>
    <w:p w:rsidR="00F65D26" w:rsidRPr="00F65D26" w:rsidRDefault="00F65D26" w:rsidP="00F65D2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F65D26" w:rsidRPr="00F65D26" w:rsidRDefault="00F65D26" w:rsidP="00F65D26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F65D26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F65D26" w:rsidRPr="00F65D26" w:rsidRDefault="00F65D26" w:rsidP="00F65D2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F65D26" w:rsidRPr="00F65D26" w:rsidRDefault="00F65D26" w:rsidP="00F65D2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F65D26" w:rsidRPr="00F65D26" w:rsidRDefault="00AB3FA1" w:rsidP="00F65D26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20 декабря </w:t>
      </w:r>
      <w:r w:rsidR="00F65D26" w:rsidRPr="00F65D26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F65D26" w:rsidRPr="00F65D26" w:rsidRDefault="00F65D26" w:rsidP="00F65D26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C636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2375D2" w:rsidRPr="002375D2" w:rsidRDefault="002375D2" w:rsidP="00C636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2375D2">
        <w:rPr>
          <w:sz w:val="28"/>
          <w:szCs w:val="28"/>
        </w:rPr>
        <w:t>Внести изменение в</w:t>
      </w:r>
      <w:r w:rsidR="00782C8F" w:rsidRPr="002375D2">
        <w:rPr>
          <w:sz w:val="28"/>
          <w:szCs w:val="28"/>
        </w:rPr>
        <w:t xml:space="preserve"> част</w:t>
      </w:r>
      <w:r w:rsidRPr="002375D2">
        <w:rPr>
          <w:sz w:val="28"/>
          <w:szCs w:val="28"/>
        </w:rPr>
        <w:t>ь</w:t>
      </w:r>
      <w:r w:rsidR="00782C8F" w:rsidRPr="002375D2">
        <w:rPr>
          <w:sz w:val="28"/>
          <w:szCs w:val="28"/>
        </w:rPr>
        <w:t xml:space="preserve"> 2 статьи 5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Закон</w:t>
      </w:r>
      <w:r w:rsidR="0023064D" w:rsidRPr="002375D2">
        <w:rPr>
          <w:sz w:val="28"/>
          <w:szCs w:val="28"/>
        </w:rPr>
        <w:t>а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Чувашской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Республики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от</w:t>
      </w:r>
      <w:r w:rsidR="00A93F85" w:rsidRPr="002375D2">
        <w:rPr>
          <w:sz w:val="28"/>
          <w:szCs w:val="28"/>
        </w:rPr>
        <w:t xml:space="preserve"> </w:t>
      </w:r>
      <w:r w:rsidR="00782C8F" w:rsidRPr="002375D2">
        <w:rPr>
          <w:sz w:val="28"/>
          <w:szCs w:val="28"/>
        </w:rPr>
        <w:t>3</w:t>
      </w:r>
      <w:r w:rsidR="00A93F85" w:rsidRPr="002375D2">
        <w:rPr>
          <w:sz w:val="28"/>
          <w:szCs w:val="28"/>
        </w:rPr>
        <w:t xml:space="preserve"> </w:t>
      </w:r>
      <w:r w:rsidR="00CD775E" w:rsidRPr="002375D2">
        <w:rPr>
          <w:sz w:val="28"/>
          <w:szCs w:val="28"/>
        </w:rPr>
        <w:t>октября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20</w:t>
      </w:r>
      <w:r w:rsidR="00782C8F" w:rsidRPr="002375D2">
        <w:rPr>
          <w:sz w:val="28"/>
          <w:szCs w:val="28"/>
        </w:rPr>
        <w:t>12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года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№</w:t>
      </w:r>
      <w:r w:rsidR="00A93F85" w:rsidRPr="002375D2">
        <w:rPr>
          <w:sz w:val="28"/>
          <w:szCs w:val="28"/>
        </w:rPr>
        <w:t xml:space="preserve"> </w:t>
      </w:r>
      <w:r w:rsidR="00CD775E" w:rsidRPr="002375D2">
        <w:rPr>
          <w:sz w:val="28"/>
          <w:szCs w:val="28"/>
        </w:rPr>
        <w:t>5</w:t>
      </w:r>
      <w:r w:rsidR="00782C8F" w:rsidRPr="002375D2">
        <w:rPr>
          <w:sz w:val="28"/>
          <w:szCs w:val="28"/>
        </w:rPr>
        <w:t>8</w:t>
      </w:r>
      <w:r w:rsidR="00A93F85" w:rsidRPr="002375D2">
        <w:rPr>
          <w:sz w:val="28"/>
          <w:szCs w:val="28"/>
        </w:rPr>
        <w:t xml:space="preserve"> </w:t>
      </w:r>
      <w:r w:rsidR="003664C5" w:rsidRPr="002375D2">
        <w:rPr>
          <w:sz w:val="28"/>
          <w:szCs w:val="28"/>
        </w:rPr>
        <w:t>"</w:t>
      </w:r>
      <w:r w:rsidR="000977E6" w:rsidRPr="002375D2">
        <w:rPr>
          <w:sz w:val="28"/>
          <w:szCs w:val="28"/>
        </w:rPr>
        <w:t>О</w:t>
      </w:r>
      <w:r w:rsidR="00A93F85" w:rsidRPr="002375D2">
        <w:rPr>
          <w:sz w:val="28"/>
          <w:szCs w:val="28"/>
        </w:rPr>
        <w:t xml:space="preserve"> </w:t>
      </w:r>
      <w:r w:rsidR="00782C8F" w:rsidRPr="002375D2">
        <w:rPr>
          <w:bCs/>
          <w:sz w:val="28"/>
          <w:szCs w:val="28"/>
        </w:rPr>
        <w:t xml:space="preserve">муниципальном жилищном контроле </w:t>
      </w:r>
      <w:r w:rsidR="0028664A">
        <w:rPr>
          <w:bCs/>
          <w:sz w:val="28"/>
          <w:szCs w:val="28"/>
        </w:rPr>
        <w:t xml:space="preserve">        </w:t>
      </w:r>
      <w:r w:rsidR="00782C8F" w:rsidRPr="002375D2">
        <w:rPr>
          <w:bCs/>
          <w:sz w:val="28"/>
          <w:szCs w:val="28"/>
        </w:rPr>
        <w:t xml:space="preserve">и </w:t>
      </w:r>
      <w:r w:rsidR="0028664A">
        <w:rPr>
          <w:bCs/>
          <w:sz w:val="28"/>
          <w:szCs w:val="28"/>
        </w:rPr>
        <w:t>в</w:t>
      </w:r>
      <w:r w:rsidR="00782C8F" w:rsidRPr="002375D2">
        <w:rPr>
          <w:bCs/>
          <w:sz w:val="28"/>
          <w:szCs w:val="28"/>
        </w:rPr>
        <w:t>заимодействии органа государственного жилищного надзора Чува</w:t>
      </w:r>
      <w:r w:rsidR="00782C8F" w:rsidRPr="002375D2">
        <w:rPr>
          <w:bCs/>
          <w:sz w:val="28"/>
          <w:szCs w:val="28"/>
        </w:rPr>
        <w:t>ш</w:t>
      </w:r>
      <w:r w:rsidR="00782C8F" w:rsidRPr="002375D2">
        <w:rPr>
          <w:bCs/>
          <w:sz w:val="28"/>
          <w:szCs w:val="28"/>
        </w:rPr>
        <w:t>ской Республики с органами муниципального жилищного контроля</w:t>
      </w:r>
      <w:r w:rsidR="003664C5" w:rsidRPr="002375D2">
        <w:rPr>
          <w:sz w:val="28"/>
          <w:szCs w:val="28"/>
        </w:rPr>
        <w:t>"</w:t>
      </w:r>
      <w:r w:rsidR="00A93F85" w:rsidRPr="002375D2">
        <w:rPr>
          <w:sz w:val="28"/>
          <w:szCs w:val="28"/>
        </w:rPr>
        <w:t xml:space="preserve"> </w:t>
      </w:r>
      <w:r w:rsidR="00AF29BD" w:rsidRPr="002375D2">
        <w:rPr>
          <w:sz w:val="28"/>
          <w:szCs w:val="28"/>
        </w:rPr>
        <w:t>(</w:t>
      </w:r>
      <w:r w:rsidR="00782C8F" w:rsidRPr="002375D2">
        <w:rPr>
          <w:sz w:val="28"/>
          <w:szCs w:val="28"/>
        </w:rPr>
        <w:t>газ</w:t>
      </w:r>
      <w:r w:rsidR="00782C8F" w:rsidRPr="002375D2">
        <w:rPr>
          <w:sz w:val="28"/>
          <w:szCs w:val="28"/>
        </w:rPr>
        <w:t>е</w:t>
      </w:r>
      <w:r w:rsidR="00782C8F" w:rsidRPr="002375D2">
        <w:rPr>
          <w:sz w:val="28"/>
          <w:szCs w:val="28"/>
        </w:rPr>
        <w:t>та "Республика", 2012, 5 октября; Собрание законодательства Чувашской Республики, 2014, № 2, 12</w:t>
      </w:r>
      <w:r w:rsidR="00077686" w:rsidRPr="002375D2">
        <w:rPr>
          <w:sz w:val="28"/>
          <w:szCs w:val="28"/>
        </w:rPr>
        <w:t>;</w:t>
      </w:r>
      <w:r w:rsidR="0067236C" w:rsidRPr="002375D2">
        <w:rPr>
          <w:sz w:val="28"/>
          <w:szCs w:val="28"/>
        </w:rPr>
        <w:t xml:space="preserve"> </w:t>
      </w:r>
      <w:r w:rsidR="0067236C" w:rsidRPr="002375D2">
        <w:rPr>
          <w:spacing w:val="-4"/>
          <w:sz w:val="28"/>
          <w:szCs w:val="28"/>
        </w:rPr>
        <w:t>газета "Республика", 2019, 13 марта</w:t>
      </w:r>
      <w:r w:rsidR="00DF5297" w:rsidRPr="002375D2">
        <w:rPr>
          <w:sz w:val="28"/>
          <w:szCs w:val="28"/>
        </w:rPr>
        <w:t>)</w:t>
      </w:r>
      <w:r w:rsidRPr="002375D2">
        <w:rPr>
          <w:sz w:val="28"/>
          <w:szCs w:val="28"/>
        </w:rPr>
        <w:t>, изложив ее в следующей редакции:</w:t>
      </w:r>
      <w:proofErr w:type="gramEnd"/>
    </w:p>
    <w:p w:rsidR="002375D2" w:rsidRPr="002375D2" w:rsidRDefault="002375D2" w:rsidP="00C636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2375D2">
        <w:rPr>
          <w:sz w:val="28"/>
          <w:szCs w:val="28"/>
        </w:rPr>
        <w:t>"</w:t>
      </w:r>
      <w:r>
        <w:rPr>
          <w:sz w:val="28"/>
          <w:szCs w:val="28"/>
        </w:rPr>
        <w:t xml:space="preserve">2. </w:t>
      </w:r>
      <w:r w:rsidRPr="002375D2">
        <w:rPr>
          <w:bCs/>
          <w:sz w:val="28"/>
          <w:szCs w:val="28"/>
        </w:rPr>
        <w:t>Порядок взаимодействия органа государственного жилищного надзора с органами муниципального жилищного контроля в Чувашской Республике устанавливается регламент</w:t>
      </w:r>
      <w:r w:rsidR="004030F1">
        <w:rPr>
          <w:bCs/>
          <w:sz w:val="28"/>
          <w:szCs w:val="28"/>
        </w:rPr>
        <w:t>ом</w:t>
      </w:r>
      <w:r w:rsidRPr="002375D2">
        <w:rPr>
          <w:bCs/>
          <w:sz w:val="28"/>
          <w:szCs w:val="28"/>
        </w:rPr>
        <w:t xml:space="preserve"> взаимодействия органа госуда</w:t>
      </w:r>
      <w:r w:rsidRPr="002375D2">
        <w:rPr>
          <w:bCs/>
          <w:sz w:val="28"/>
          <w:szCs w:val="28"/>
        </w:rPr>
        <w:t>р</w:t>
      </w:r>
      <w:r w:rsidRPr="002375D2">
        <w:rPr>
          <w:bCs/>
          <w:sz w:val="28"/>
          <w:szCs w:val="28"/>
        </w:rPr>
        <w:t>ственного жилищного надзора с органами муниципального жилищного контроля</w:t>
      </w:r>
      <w:r w:rsidR="00CC62BE">
        <w:rPr>
          <w:bCs/>
          <w:sz w:val="28"/>
          <w:szCs w:val="28"/>
        </w:rPr>
        <w:t>, утверждаемым</w:t>
      </w:r>
      <w:r w:rsidRPr="002375D2">
        <w:rPr>
          <w:bCs/>
          <w:sz w:val="28"/>
          <w:szCs w:val="28"/>
        </w:rPr>
        <w:t xml:space="preserve"> </w:t>
      </w:r>
      <w:r w:rsidR="00CC62BE" w:rsidRPr="002375D2">
        <w:rPr>
          <w:bCs/>
          <w:sz w:val="28"/>
          <w:szCs w:val="28"/>
        </w:rPr>
        <w:t>орган</w:t>
      </w:r>
      <w:r w:rsidR="00CC62BE">
        <w:rPr>
          <w:bCs/>
          <w:sz w:val="28"/>
          <w:szCs w:val="28"/>
        </w:rPr>
        <w:t>ом</w:t>
      </w:r>
      <w:r w:rsidR="00CC62BE" w:rsidRPr="002375D2">
        <w:rPr>
          <w:bCs/>
          <w:sz w:val="28"/>
          <w:szCs w:val="28"/>
        </w:rPr>
        <w:t xml:space="preserve"> государственного жилищного надзора</w:t>
      </w:r>
      <w:r w:rsidR="00CC62BE">
        <w:rPr>
          <w:bCs/>
          <w:sz w:val="28"/>
          <w:szCs w:val="28"/>
        </w:rPr>
        <w:t xml:space="preserve"> </w:t>
      </w:r>
      <w:r w:rsidR="00086774">
        <w:rPr>
          <w:bCs/>
          <w:sz w:val="28"/>
          <w:szCs w:val="28"/>
        </w:rPr>
        <w:t xml:space="preserve">(далее </w:t>
      </w:r>
      <w:r w:rsidR="0028664A">
        <w:rPr>
          <w:bCs/>
          <w:sz w:val="28"/>
          <w:szCs w:val="28"/>
        </w:rPr>
        <w:t>–</w:t>
      </w:r>
      <w:r w:rsidR="00086774">
        <w:rPr>
          <w:bCs/>
          <w:sz w:val="28"/>
          <w:szCs w:val="28"/>
        </w:rPr>
        <w:t xml:space="preserve"> регламент взаимодействия)</w:t>
      </w:r>
      <w:proofErr w:type="gramStart"/>
      <w:r w:rsidR="000867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proofErr w:type="gramEnd"/>
      <w:r>
        <w:rPr>
          <w:bCs/>
          <w:sz w:val="28"/>
          <w:szCs w:val="28"/>
        </w:rPr>
        <w:t>.</w:t>
      </w:r>
    </w:p>
    <w:p w:rsidR="00793CCF" w:rsidRPr="009004A1" w:rsidRDefault="00793CCF" w:rsidP="00F65D26">
      <w:pPr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F65D2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истечении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десяти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дней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после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его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официального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опубликования</w:t>
      </w:r>
      <w:r w:rsidR="0023064D">
        <w:rPr>
          <w:sz w:val="28"/>
          <w:szCs w:val="28"/>
        </w:rPr>
        <w:t xml:space="preserve">. </w:t>
      </w:r>
    </w:p>
    <w:p w:rsidR="003664C5" w:rsidRDefault="003664C5" w:rsidP="007D77A8">
      <w:pPr>
        <w:spacing w:line="230" w:lineRule="auto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63691" w:rsidRPr="00C63691" w:rsidTr="004C59D7">
        <w:tc>
          <w:tcPr>
            <w:tcW w:w="3085" w:type="dxa"/>
          </w:tcPr>
          <w:p w:rsidR="00C63691" w:rsidRPr="00C63691" w:rsidRDefault="00C63691" w:rsidP="00C6369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3691">
              <w:rPr>
                <w:rFonts w:eastAsia="Times New Roman"/>
                <w:sz w:val="28"/>
                <w:szCs w:val="28"/>
              </w:rPr>
              <w:t>Глава</w:t>
            </w:r>
          </w:p>
          <w:p w:rsidR="00C63691" w:rsidRPr="00C63691" w:rsidRDefault="00C63691" w:rsidP="00C6369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3691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63691" w:rsidRPr="00C63691" w:rsidRDefault="00C63691" w:rsidP="00C63691">
            <w:pPr>
              <w:rPr>
                <w:rFonts w:eastAsia="Times New Roman"/>
                <w:sz w:val="28"/>
                <w:szCs w:val="28"/>
              </w:rPr>
            </w:pPr>
          </w:p>
          <w:p w:rsidR="00C63691" w:rsidRPr="00C63691" w:rsidRDefault="00C63691" w:rsidP="00C63691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63691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C63691" w:rsidRPr="00C63691" w:rsidRDefault="00C63691" w:rsidP="00C63691">
      <w:pPr>
        <w:rPr>
          <w:rFonts w:eastAsia="Times New Roman"/>
          <w:sz w:val="28"/>
          <w:szCs w:val="28"/>
        </w:rPr>
      </w:pPr>
    </w:p>
    <w:p w:rsidR="00C63691" w:rsidRDefault="00C63691" w:rsidP="00C63691">
      <w:pPr>
        <w:rPr>
          <w:rFonts w:eastAsia="Times New Roman"/>
          <w:sz w:val="28"/>
          <w:szCs w:val="28"/>
          <w:lang w:val="en-US"/>
        </w:rPr>
      </w:pPr>
      <w:bookmarkStart w:id="0" w:name="_GoBack"/>
      <w:r w:rsidRPr="00C63691">
        <w:rPr>
          <w:rFonts w:eastAsia="Times New Roman"/>
          <w:sz w:val="28"/>
          <w:szCs w:val="28"/>
        </w:rPr>
        <w:t>г. Чебоксары</w:t>
      </w:r>
    </w:p>
    <w:p w:rsidR="00C30A50" w:rsidRPr="001C5885" w:rsidRDefault="00C30A50" w:rsidP="00C30A5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Pr="001C58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</w:t>
      </w:r>
      <w:r w:rsidRPr="001C5885">
        <w:rPr>
          <w:sz w:val="28"/>
          <w:szCs w:val="28"/>
        </w:rPr>
        <w:t xml:space="preserve"> 2019 года</w:t>
      </w:r>
    </w:p>
    <w:p w:rsidR="00C30A50" w:rsidRPr="00C30A50" w:rsidRDefault="00C30A50" w:rsidP="00C30A50">
      <w:pPr>
        <w:rPr>
          <w:rFonts w:eastAsia="Times New Roman"/>
          <w:sz w:val="28"/>
          <w:szCs w:val="28"/>
          <w:lang w:val="en-US"/>
        </w:rPr>
      </w:pPr>
      <w:r w:rsidRPr="001C5885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5</w:t>
      </w:r>
      <w:bookmarkEnd w:id="0"/>
    </w:p>
    <w:sectPr w:rsidR="00C30A50" w:rsidRPr="00C30A50" w:rsidSect="00894CBD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A5" w:rsidRDefault="00A040A5" w:rsidP="007F1CE3">
      <w:r>
        <w:separator/>
      </w:r>
    </w:p>
  </w:endnote>
  <w:endnote w:type="continuationSeparator" w:id="0">
    <w:p w:rsidR="00A040A5" w:rsidRDefault="00A040A5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A5" w:rsidRDefault="00A040A5" w:rsidP="007F1CE3">
      <w:r>
        <w:separator/>
      </w:r>
    </w:p>
  </w:footnote>
  <w:footnote w:type="continuationSeparator" w:id="0">
    <w:p w:rsidR="00A040A5" w:rsidRDefault="00A040A5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0A50">
      <w:rPr>
        <w:rStyle w:val="ab"/>
        <w:noProof/>
      </w:rPr>
      <w:t>2</w: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77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097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D2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64A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0F1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3B2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0D6A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2EC5"/>
    <w:rsid w:val="0089320F"/>
    <w:rsid w:val="00893415"/>
    <w:rsid w:val="00893C85"/>
    <w:rsid w:val="00893E25"/>
    <w:rsid w:val="00894CBD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318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3FA1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CE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0A50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3691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C62BE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1D1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DF1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admin</cp:lastModifiedBy>
  <cp:revision>5</cp:revision>
  <cp:lastPrinted>2019-12-13T06:16:00Z</cp:lastPrinted>
  <dcterms:created xsi:type="dcterms:W3CDTF">2019-12-13T06:14:00Z</dcterms:created>
  <dcterms:modified xsi:type="dcterms:W3CDTF">2019-12-24T10:24:00Z</dcterms:modified>
</cp:coreProperties>
</file>