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90" w:rsidRPr="00A01D90" w:rsidRDefault="00A01D90" w:rsidP="0007433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1D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ПОПРАВОК</w:t>
      </w:r>
    </w:p>
    <w:p w:rsidR="00A57F01" w:rsidRDefault="00A01D90" w:rsidP="008D19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1D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 проекту закона Чувашской Республики </w:t>
      </w:r>
      <w:r w:rsidR="00CA4A64" w:rsidRPr="00CA4A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  <w:r w:rsidR="004924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статусе лиц, замещающих государственные должности </w:t>
      </w:r>
      <w:r w:rsidR="008D19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4924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Чувашской Республики"</w:t>
      </w:r>
      <w:r w:rsidR="008D19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8D1968" w:rsidRPr="008D19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рекомендованных Комитетом Государственного Совета Чувашской Республики </w:t>
      </w:r>
      <w:r w:rsidR="008D19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8D1968" w:rsidRPr="008D19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государственному строительству, местному самоуправлению, Регламенту и депутатской этике к принятию</w:t>
      </w:r>
    </w:p>
    <w:p w:rsidR="008D1968" w:rsidRPr="00074333" w:rsidRDefault="008D1968" w:rsidP="008D196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80"/>
        <w:gridCol w:w="1276"/>
        <w:gridCol w:w="3969"/>
        <w:gridCol w:w="4875"/>
      </w:tblGrid>
      <w:tr w:rsidR="002B2D2F" w:rsidRPr="002B2D2F" w:rsidTr="00074333">
        <w:trPr>
          <w:trHeight w:val="8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D2F" w:rsidRPr="002B2D2F" w:rsidRDefault="002B2D2F" w:rsidP="002B2D2F">
            <w:pPr>
              <w:spacing w:after="0" w:line="240" w:lineRule="auto"/>
              <w:ind w:left="-142" w:right="-13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B2D2F" w:rsidRPr="002B2D2F" w:rsidRDefault="002B2D2F" w:rsidP="002B2D2F">
            <w:pPr>
              <w:spacing w:after="0" w:line="240" w:lineRule="auto"/>
              <w:ind w:left="-142" w:right="-13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B2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B2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D2F" w:rsidRPr="002B2D2F" w:rsidRDefault="002B2D2F" w:rsidP="002B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Текст законопроекта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D2F" w:rsidRPr="002B2D2F" w:rsidRDefault="002B2D2F" w:rsidP="002B2D2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2B2D2F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Автор</w:t>
            </w:r>
          </w:p>
          <w:p w:rsidR="002B2D2F" w:rsidRPr="002B2D2F" w:rsidRDefault="002B2D2F" w:rsidP="002B2D2F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2B2D2F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D2F" w:rsidRPr="002B2D2F" w:rsidRDefault="002B2D2F" w:rsidP="002B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2B2D2F" w:rsidRPr="002B2D2F" w:rsidRDefault="002B2D2F" w:rsidP="002B2D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B2D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CC7" w:rsidRPr="00137CC7" w:rsidRDefault="00137CC7" w:rsidP="00137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C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Новая редакция текста</w:t>
            </w:r>
          </w:p>
          <w:p w:rsidR="002B2D2F" w:rsidRPr="002B2D2F" w:rsidRDefault="00137CC7" w:rsidP="00137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37C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законопроекта с учетом поправки</w:t>
            </w:r>
          </w:p>
        </w:tc>
      </w:tr>
    </w:tbl>
    <w:p w:rsidR="002B2D2F" w:rsidRPr="002B2D2F" w:rsidRDefault="002B2D2F" w:rsidP="002B2D2F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80"/>
        <w:gridCol w:w="1276"/>
        <w:gridCol w:w="3969"/>
        <w:gridCol w:w="4875"/>
      </w:tblGrid>
      <w:tr w:rsidR="00F002B1" w:rsidRPr="002B2D2F" w:rsidTr="00074333">
        <w:trPr>
          <w:trHeight w:val="20"/>
        </w:trPr>
        <w:tc>
          <w:tcPr>
            <w:tcW w:w="648" w:type="dxa"/>
            <w:tcBorders>
              <w:bottom w:val="nil"/>
            </w:tcBorders>
          </w:tcPr>
          <w:p w:rsidR="00F002B1" w:rsidRPr="00044A3A" w:rsidRDefault="00962A1B" w:rsidP="006C2FB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A3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80" w:type="dxa"/>
            <w:tcBorders>
              <w:bottom w:val="nil"/>
            </w:tcBorders>
          </w:tcPr>
          <w:p w:rsidR="004339C4" w:rsidRPr="00074333" w:rsidRDefault="004339C4" w:rsidP="00A57F01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346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43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</w:t>
            </w:r>
          </w:p>
          <w:p w:rsidR="00A57F01" w:rsidRDefault="004339C4" w:rsidP="00A57F01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346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43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 Закону Чувашской Республики "О статусе лиц, замещающих </w:t>
            </w:r>
            <w:r w:rsidR="00A57F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</w:r>
            <w:r w:rsidRPr="000743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государственные должности </w:t>
            </w:r>
          </w:p>
          <w:p w:rsidR="004339C4" w:rsidRPr="00074333" w:rsidRDefault="004339C4" w:rsidP="00A57F01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346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43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Чувашской Республики"</w:t>
            </w:r>
          </w:p>
          <w:p w:rsidR="004339C4" w:rsidRPr="004339C4" w:rsidRDefault="004339C4" w:rsidP="00A57F01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346"/>
              <w:jc w:val="center"/>
              <w:rPr>
                <w:rFonts w:ascii="Arial" w:eastAsia="Times New Roman" w:hAnsi="Arial" w:cs="Arial"/>
                <w:bCs/>
                <w:spacing w:val="-2"/>
                <w:sz w:val="24"/>
                <w:szCs w:val="24"/>
                <w:lang w:eastAsia="ru-RU"/>
              </w:rPr>
            </w:pPr>
          </w:p>
          <w:p w:rsidR="00E366BE" w:rsidRDefault="00E366BE" w:rsidP="00A57F01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346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СВОДНЫЙ ПЕРЕЧЕНЬ</w:t>
            </w:r>
          </w:p>
          <w:p w:rsidR="00E366BE" w:rsidRDefault="00A57F01" w:rsidP="00A57F01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346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г</w:t>
            </w:r>
            <w:r w:rsidR="00E366BE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осударственных должностей</w:t>
            </w:r>
          </w:p>
          <w:p w:rsidR="00E366BE" w:rsidRDefault="00E366BE" w:rsidP="00A57F01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346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Чувашской Республики</w:t>
            </w:r>
          </w:p>
          <w:p w:rsidR="00BD44AC" w:rsidRDefault="00BD44AC" w:rsidP="00BD44A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5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…</w:t>
            </w:r>
          </w:p>
          <w:p w:rsidR="008766A7" w:rsidRDefault="00014ECA" w:rsidP="00A57F01">
            <w:pPr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Примечание. Допускается двойное наименование должности заместителя Председателя Каб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нета Министров Чувашской Ре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публики и должностей министра Чувашской Республики, Руковод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теля Администрации Главы Чува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ской Республики, полномочного представителя Чувашской Респу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лики при Президенте Российской Федерации.</w:t>
            </w:r>
          </w:p>
        </w:tc>
        <w:tc>
          <w:tcPr>
            <w:tcW w:w="1276" w:type="dxa"/>
            <w:tcBorders>
              <w:bottom w:val="nil"/>
            </w:tcBorders>
          </w:tcPr>
          <w:p w:rsidR="00007E01" w:rsidRDefault="00007E01" w:rsidP="00B87491">
            <w:pPr>
              <w:keepNext/>
              <w:widowControl w:val="0"/>
              <w:spacing w:after="0" w:line="240" w:lineRule="auto"/>
              <w:ind w:left="-14" w:right="-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5CE3" w:rsidRPr="00595CE3" w:rsidRDefault="00595CE3" w:rsidP="00595CE3">
            <w:pPr>
              <w:keepNext/>
              <w:widowControl w:val="0"/>
              <w:spacing w:after="0" w:line="216" w:lineRule="auto"/>
              <w:ind w:left="-11"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CE3">
              <w:rPr>
                <w:rFonts w:ascii="Arial" w:hAnsi="Arial" w:cs="Arial"/>
                <w:sz w:val="24"/>
                <w:szCs w:val="24"/>
              </w:rPr>
              <w:t>Комит</w:t>
            </w:r>
            <w:r w:rsidRPr="00595CE3">
              <w:rPr>
                <w:rFonts w:ascii="Arial" w:hAnsi="Arial" w:cs="Arial"/>
                <w:sz w:val="24"/>
                <w:szCs w:val="24"/>
              </w:rPr>
              <w:t>е</w:t>
            </w:r>
            <w:r w:rsidRPr="00595CE3">
              <w:rPr>
                <w:rFonts w:ascii="Arial" w:hAnsi="Arial" w:cs="Arial"/>
                <w:sz w:val="24"/>
                <w:szCs w:val="24"/>
              </w:rPr>
              <w:t>т Госуда</w:t>
            </w:r>
            <w:r w:rsidRPr="00595CE3">
              <w:rPr>
                <w:rFonts w:ascii="Arial" w:hAnsi="Arial" w:cs="Arial"/>
                <w:sz w:val="24"/>
                <w:szCs w:val="24"/>
              </w:rPr>
              <w:t>р</w:t>
            </w:r>
            <w:r w:rsidRPr="00595CE3">
              <w:rPr>
                <w:rFonts w:ascii="Arial" w:hAnsi="Arial" w:cs="Arial"/>
                <w:sz w:val="24"/>
                <w:szCs w:val="24"/>
              </w:rPr>
              <w:t>ственн</w:t>
            </w:r>
            <w:r w:rsidRPr="00595CE3">
              <w:rPr>
                <w:rFonts w:ascii="Arial" w:hAnsi="Arial" w:cs="Arial"/>
                <w:sz w:val="24"/>
                <w:szCs w:val="24"/>
              </w:rPr>
              <w:t>о</w:t>
            </w:r>
            <w:r w:rsidRPr="00595CE3">
              <w:rPr>
                <w:rFonts w:ascii="Arial" w:hAnsi="Arial" w:cs="Arial"/>
                <w:sz w:val="24"/>
                <w:szCs w:val="24"/>
              </w:rPr>
              <w:t>го Сов</w:t>
            </w:r>
            <w:r w:rsidRPr="00595CE3">
              <w:rPr>
                <w:rFonts w:ascii="Arial" w:hAnsi="Arial" w:cs="Arial"/>
                <w:sz w:val="24"/>
                <w:szCs w:val="24"/>
              </w:rPr>
              <w:t>е</w:t>
            </w:r>
            <w:r w:rsidRPr="00595CE3">
              <w:rPr>
                <w:rFonts w:ascii="Arial" w:hAnsi="Arial" w:cs="Arial"/>
                <w:sz w:val="24"/>
                <w:szCs w:val="24"/>
              </w:rPr>
              <w:t>та Ч</w:t>
            </w:r>
            <w:r w:rsidRPr="00595CE3">
              <w:rPr>
                <w:rFonts w:ascii="Arial" w:hAnsi="Arial" w:cs="Arial"/>
                <w:sz w:val="24"/>
                <w:szCs w:val="24"/>
              </w:rPr>
              <w:t>у</w:t>
            </w:r>
            <w:r w:rsidRPr="00595CE3">
              <w:rPr>
                <w:rFonts w:ascii="Arial" w:hAnsi="Arial" w:cs="Arial"/>
                <w:sz w:val="24"/>
                <w:szCs w:val="24"/>
              </w:rPr>
              <w:t>вашской Респу</w:t>
            </w:r>
            <w:r w:rsidRPr="00595CE3">
              <w:rPr>
                <w:rFonts w:ascii="Arial" w:hAnsi="Arial" w:cs="Arial"/>
                <w:sz w:val="24"/>
                <w:szCs w:val="24"/>
              </w:rPr>
              <w:t>б</w:t>
            </w:r>
            <w:r w:rsidRPr="00595CE3">
              <w:rPr>
                <w:rFonts w:ascii="Arial" w:hAnsi="Arial" w:cs="Arial"/>
                <w:sz w:val="24"/>
                <w:szCs w:val="24"/>
              </w:rPr>
              <w:t xml:space="preserve">лики </w:t>
            </w:r>
          </w:p>
          <w:p w:rsidR="00B87491" w:rsidRDefault="00595CE3" w:rsidP="00595CE3">
            <w:pPr>
              <w:keepNext/>
              <w:widowControl w:val="0"/>
              <w:spacing w:after="0" w:line="216" w:lineRule="auto"/>
              <w:ind w:left="-11" w:right="-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CE3">
              <w:rPr>
                <w:rFonts w:ascii="Arial" w:hAnsi="Arial" w:cs="Arial"/>
                <w:sz w:val="24"/>
                <w:szCs w:val="24"/>
              </w:rPr>
              <w:t>по гос</w:t>
            </w:r>
            <w:r w:rsidRPr="00595CE3">
              <w:rPr>
                <w:rFonts w:ascii="Arial" w:hAnsi="Arial" w:cs="Arial"/>
                <w:sz w:val="24"/>
                <w:szCs w:val="24"/>
              </w:rPr>
              <w:t>у</w:t>
            </w:r>
            <w:r w:rsidRPr="00595CE3">
              <w:rPr>
                <w:rFonts w:ascii="Arial" w:hAnsi="Arial" w:cs="Arial"/>
                <w:sz w:val="24"/>
                <w:szCs w:val="24"/>
              </w:rPr>
              <w:t>да</w:t>
            </w:r>
            <w:r w:rsidRPr="00595CE3">
              <w:rPr>
                <w:rFonts w:ascii="Arial" w:hAnsi="Arial" w:cs="Arial"/>
                <w:sz w:val="24"/>
                <w:szCs w:val="24"/>
              </w:rPr>
              <w:t>р</w:t>
            </w:r>
            <w:r w:rsidRPr="00595CE3">
              <w:rPr>
                <w:rFonts w:ascii="Arial" w:hAnsi="Arial" w:cs="Arial"/>
                <w:sz w:val="24"/>
                <w:szCs w:val="24"/>
              </w:rPr>
              <w:t>ственн</w:t>
            </w:r>
            <w:r w:rsidRPr="00595CE3">
              <w:rPr>
                <w:rFonts w:ascii="Arial" w:hAnsi="Arial" w:cs="Arial"/>
                <w:sz w:val="24"/>
                <w:szCs w:val="24"/>
              </w:rPr>
              <w:t>о</w:t>
            </w:r>
            <w:r w:rsidRPr="00595CE3">
              <w:rPr>
                <w:rFonts w:ascii="Arial" w:hAnsi="Arial" w:cs="Arial"/>
                <w:sz w:val="24"/>
                <w:szCs w:val="24"/>
              </w:rPr>
              <w:t>му стро</w:t>
            </w:r>
            <w:r w:rsidRPr="00595CE3">
              <w:rPr>
                <w:rFonts w:ascii="Arial" w:hAnsi="Arial" w:cs="Arial"/>
                <w:sz w:val="24"/>
                <w:szCs w:val="24"/>
              </w:rPr>
              <w:t>и</w:t>
            </w:r>
            <w:r w:rsidRPr="00595CE3">
              <w:rPr>
                <w:rFonts w:ascii="Arial" w:hAnsi="Arial" w:cs="Arial"/>
                <w:sz w:val="24"/>
                <w:szCs w:val="24"/>
              </w:rPr>
              <w:t>тельству, местному сам</w:t>
            </w:r>
            <w:r w:rsidRPr="00595CE3">
              <w:rPr>
                <w:rFonts w:ascii="Arial" w:hAnsi="Arial" w:cs="Arial"/>
                <w:sz w:val="24"/>
                <w:szCs w:val="24"/>
              </w:rPr>
              <w:t>о</w:t>
            </w:r>
            <w:r w:rsidRPr="00595CE3">
              <w:rPr>
                <w:rFonts w:ascii="Arial" w:hAnsi="Arial" w:cs="Arial"/>
                <w:sz w:val="24"/>
                <w:szCs w:val="24"/>
              </w:rPr>
              <w:t>управл</w:t>
            </w:r>
            <w:r w:rsidRPr="00595CE3">
              <w:rPr>
                <w:rFonts w:ascii="Arial" w:hAnsi="Arial" w:cs="Arial"/>
                <w:sz w:val="24"/>
                <w:szCs w:val="24"/>
              </w:rPr>
              <w:t>е</w:t>
            </w:r>
            <w:r w:rsidRPr="00595CE3">
              <w:rPr>
                <w:rFonts w:ascii="Arial" w:hAnsi="Arial" w:cs="Arial"/>
                <w:sz w:val="24"/>
                <w:szCs w:val="24"/>
              </w:rPr>
              <w:t>нию, Р</w:t>
            </w:r>
            <w:r w:rsidRPr="00595CE3">
              <w:rPr>
                <w:rFonts w:ascii="Arial" w:hAnsi="Arial" w:cs="Arial"/>
                <w:sz w:val="24"/>
                <w:szCs w:val="24"/>
              </w:rPr>
              <w:t>е</w:t>
            </w:r>
            <w:r w:rsidRPr="00595CE3">
              <w:rPr>
                <w:rFonts w:ascii="Arial" w:hAnsi="Arial" w:cs="Arial"/>
                <w:sz w:val="24"/>
                <w:szCs w:val="24"/>
              </w:rPr>
              <w:t>гламенту и деп</w:t>
            </w:r>
            <w:r w:rsidRPr="00595CE3">
              <w:rPr>
                <w:rFonts w:ascii="Arial" w:hAnsi="Arial" w:cs="Arial"/>
                <w:sz w:val="24"/>
                <w:szCs w:val="24"/>
              </w:rPr>
              <w:t>у</w:t>
            </w:r>
            <w:r w:rsidRPr="00595CE3">
              <w:rPr>
                <w:rFonts w:ascii="Arial" w:hAnsi="Arial" w:cs="Arial"/>
                <w:sz w:val="24"/>
                <w:szCs w:val="24"/>
              </w:rPr>
              <w:t>татской этике</w:t>
            </w:r>
          </w:p>
        </w:tc>
        <w:tc>
          <w:tcPr>
            <w:tcW w:w="3969" w:type="dxa"/>
            <w:tcBorders>
              <w:bottom w:val="nil"/>
            </w:tcBorders>
          </w:tcPr>
          <w:p w:rsidR="005B085D" w:rsidRDefault="005B085D" w:rsidP="009C05C7">
            <w:pPr>
              <w:keepNext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E366BE" w:rsidRDefault="00E366BE" w:rsidP="009C05C7">
            <w:pPr>
              <w:keepNext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E366BE" w:rsidRDefault="00E366BE" w:rsidP="009C05C7">
            <w:pPr>
              <w:keepNext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E366BE" w:rsidRDefault="00E366BE" w:rsidP="009C05C7">
            <w:pPr>
              <w:keepNext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4339C4" w:rsidRDefault="004339C4" w:rsidP="009C05C7">
            <w:pPr>
              <w:keepNext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339C4" w:rsidRDefault="004339C4" w:rsidP="009C05C7">
            <w:pPr>
              <w:keepNext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4339C4" w:rsidRDefault="004339C4" w:rsidP="009C05C7">
            <w:pPr>
              <w:keepNext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4339C4" w:rsidRDefault="004339C4" w:rsidP="009C05C7">
            <w:pPr>
              <w:keepNext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4339C4" w:rsidRDefault="004339C4" w:rsidP="009C05C7">
            <w:pPr>
              <w:keepNext/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  <w:p w:rsidR="008250E1" w:rsidRDefault="00014ECA" w:rsidP="00A57F01">
            <w:pPr>
              <w:autoSpaceDE w:val="0"/>
              <w:autoSpaceDN w:val="0"/>
              <w:adjustRightInd w:val="0"/>
              <w:spacing w:line="216" w:lineRule="auto"/>
              <w:ind w:firstLine="459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Примечание к приложению к Закону Чувашской Республики "О статусе лиц, замещающих государственные должности Чувашской Республики" допо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нить словами "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а также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дол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ности </w:t>
            </w:r>
            <w:r w:rsidR="005327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аместителя Председат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ля Государственного Совета Ч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вашской Республики и </w:t>
            </w:r>
            <w:r w:rsidR="005327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</w:t>
            </w:r>
            <w:r w:rsidR="005327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="005327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сти </w:t>
            </w:r>
            <w:r w:rsidR="000743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редседателя комитета Гос</w:t>
            </w:r>
            <w:r w:rsidR="00A57F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="00A57F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дарственного Совета Чувашской Республики</w:t>
            </w:r>
            <w:r w:rsidRPr="00014ECA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75" w:type="dxa"/>
            <w:tcBorders>
              <w:bottom w:val="nil"/>
            </w:tcBorders>
          </w:tcPr>
          <w:p w:rsidR="004339C4" w:rsidRPr="00074333" w:rsidRDefault="004339C4" w:rsidP="00A57F01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346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43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Приложение</w:t>
            </w:r>
          </w:p>
          <w:p w:rsidR="00A57F01" w:rsidRDefault="004339C4" w:rsidP="00A57F01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346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43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 Закону Чувашской Республики </w:t>
            </w:r>
          </w:p>
          <w:p w:rsidR="00A57F01" w:rsidRDefault="004339C4" w:rsidP="00A57F01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346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43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"О статусе лиц, замещающих </w:t>
            </w:r>
          </w:p>
          <w:p w:rsidR="00A57F01" w:rsidRDefault="004339C4" w:rsidP="00A57F01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346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43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государственные должности </w:t>
            </w:r>
          </w:p>
          <w:p w:rsidR="004339C4" w:rsidRPr="00074333" w:rsidRDefault="004339C4" w:rsidP="00A57F01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346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743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Чувашской Республики"</w:t>
            </w:r>
          </w:p>
          <w:p w:rsidR="004339C4" w:rsidRDefault="004339C4" w:rsidP="00A57F01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346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</w:p>
          <w:p w:rsidR="00E366BE" w:rsidRDefault="00E366BE" w:rsidP="00A57F01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346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СВОДНЫЙ ПЕРЕЧЕНЬ</w:t>
            </w:r>
          </w:p>
          <w:p w:rsidR="00E366BE" w:rsidRDefault="00A57F01" w:rsidP="00A57F01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346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г</w:t>
            </w:r>
            <w:r w:rsidR="00E366BE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осударственных должностей</w:t>
            </w:r>
          </w:p>
          <w:p w:rsidR="00E366BE" w:rsidRDefault="00E366BE" w:rsidP="00A57F01">
            <w:pPr>
              <w:keepNext/>
              <w:widowControl w:val="0"/>
              <w:autoSpaceDE w:val="0"/>
              <w:autoSpaceDN w:val="0"/>
              <w:adjustRightInd w:val="0"/>
              <w:spacing w:after="0" w:line="216" w:lineRule="auto"/>
              <w:ind w:firstLine="346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Чувашской Республики</w:t>
            </w:r>
          </w:p>
          <w:p w:rsidR="008250E1" w:rsidRDefault="008250E1" w:rsidP="008250E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5"/>
              <w:jc w:val="both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…</w:t>
            </w:r>
          </w:p>
          <w:p w:rsidR="00F002B1" w:rsidRDefault="00014ECA" w:rsidP="00A57F01">
            <w:pPr>
              <w:autoSpaceDE w:val="0"/>
              <w:autoSpaceDN w:val="0"/>
              <w:adjustRightInd w:val="0"/>
              <w:spacing w:line="216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Примечание. Допускается двойное наименование должности заместителя Председателя Кабинета Министров Ч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вашской Республики и должностей м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нистра Чувашской Республики, Руков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дителя Администрации Главы Чува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ской Республики, полномочного пре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Pr="00014EC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ставителя Чувашской Республики при Президенте Российской Фе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дерации, а также</w:t>
            </w:r>
            <w:r w:rsidR="005327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должности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5327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аместителя Предс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дателя Государственного Совета Ч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вашской Республики и </w:t>
            </w:r>
            <w:r w:rsidR="005327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должности </w:t>
            </w:r>
            <w:r w:rsidR="000743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седателя комитета Государственного Совета Чувашской Республики.</w:t>
            </w:r>
          </w:p>
        </w:tc>
      </w:tr>
      <w:tr w:rsidR="007520EC" w:rsidRPr="00551EC1" w:rsidTr="007520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048" w:type="dxa"/>
            <w:gridSpan w:val="5"/>
            <w:tcBorders>
              <w:top w:val="single" w:sz="4" w:space="0" w:color="auto"/>
            </w:tcBorders>
          </w:tcPr>
          <w:p w:rsidR="007520EC" w:rsidRPr="00551EC1" w:rsidRDefault="007520EC" w:rsidP="006C2FB1">
            <w:pPr>
              <w:spacing w:line="240" w:lineRule="auto"/>
              <w:rPr>
                <w:sz w:val="10"/>
              </w:rPr>
            </w:pPr>
          </w:p>
        </w:tc>
      </w:tr>
    </w:tbl>
    <w:p w:rsidR="007520EC" w:rsidRPr="007C5894" w:rsidRDefault="007520EC" w:rsidP="008865E8">
      <w:pPr>
        <w:rPr>
          <w:sz w:val="2"/>
          <w:szCs w:val="2"/>
        </w:rPr>
      </w:pPr>
    </w:p>
    <w:sectPr w:rsidR="007520EC" w:rsidRPr="007C5894" w:rsidSect="006D728F">
      <w:headerReference w:type="even" r:id="rId9"/>
      <w:headerReference w:type="default" r:id="rId10"/>
      <w:pgSz w:w="16838" w:h="11906" w:orient="landscape" w:code="9"/>
      <w:pgMar w:top="1134" w:right="641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17" w:rsidRDefault="00532717">
      <w:pPr>
        <w:spacing w:after="0" w:line="240" w:lineRule="auto"/>
      </w:pPr>
      <w:r>
        <w:separator/>
      </w:r>
    </w:p>
  </w:endnote>
  <w:endnote w:type="continuationSeparator" w:id="0">
    <w:p w:rsidR="00532717" w:rsidRDefault="0053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17" w:rsidRDefault="00532717">
      <w:pPr>
        <w:spacing w:after="0" w:line="240" w:lineRule="auto"/>
      </w:pPr>
      <w:r>
        <w:separator/>
      </w:r>
    </w:p>
  </w:footnote>
  <w:footnote w:type="continuationSeparator" w:id="0">
    <w:p w:rsidR="00532717" w:rsidRDefault="00532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17" w:rsidRDefault="005327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717" w:rsidRDefault="005327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17" w:rsidRDefault="005327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5CE3">
      <w:rPr>
        <w:rStyle w:val="a5"/>
        <w:noProof/>
      </w:rPr>
      <w:t>2</w:t>
    </w:r>
    <w:r>
      <w:rPr>
        <w:rStyle w:val="a5"/>
      </w:rPr>
      <w:fldChar w:fldCharType="end"/>
    </w:r>
  </w:p>
  <w:p w:rsidR="00532717" w:rsidRDefault="005327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011F"/>
    <w:multiLevelType w:val="hybridMultilevel"/>
    <w:tmpl w:val="07AEF1FC"/>
    <w:lvl w:ilvl="0" w:tplc="656673B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7B"/>
    <w:rsid w:val="00007E01"/>
    <w:rsid w:val="00014ECA"/>
    <w:rsid w:val="00032398"/>
    <w:rsid w:val="00044A3A"/>
    <w:rsid w:val="0004663A"/>
    <w:rsid w:val="0006102C"/>
    <w:rsid w:val="00062A11"/>
    <w:rsid w:val="00074333"/>
    <w:rsid w:val="00076BBC"/>
    <w:rsid w:val="0008635C"/>
    <w:rsid w:val="000B30F3"/>
    <w:rsid w:val="000B6884"/>
    <w:rsid w:val="000B744B"/>
    <w:rsid w:val="000D2BF0"/>
    <w:rsid w:val="000D5E6E"/>
    <w:rsid w:val="000E6AA5"/>
    <w:rsid w:val="00102383"/>
    <w:rsid w:val="00110A67"/>
    <w:rsid w:val="00113232"/>
    <w:rsid w:val="00137CC7"/>
    <w:rsid w:val="00141011"/>
    <w:rsid w:val="001545F5"/>
    <w:rsid w:val="00186D8E"/>
    <w:rsid w:val="001A692B"/>
    <w:rsid w:val="001B383F"/>
    <w:rsid w:val="001B54EF"/>
    <w:rsid w:val="001C220D"/>
    <w:rsid w:val="001D6619"/>
    <w:rsid w:val="001D7192"/>
    <w:rsid w:val="001E6B94"/>
    <w:rsid w:val="001F4FAD"/>
    <w:rsid w:val="0020037C"/>
    <w:rsid w:val="002133DC"/>
    <w:rsid w:val="002141FF"/>
    <w:rsid w:val="0022418D"/>
    <w:rsid w:val="00273932"/>
    <w:rsid w:val="00274EB3"/>
    <w:rsid w:val="002A30C2"/>
    <w:rsid w:val="002B2D2F"/>
    <w:rsid w:val="002D4730"/>
    <w:rsid w:val="002E75E9"/>
    <w:rsid w:val="003033AA"/>
    <w:rsid w:val="0031300E"/>
    <w:rsid w:val="00316C9A"/>
    <w:rsid w:val="00320323"/>
    <w:rsid w:val="0032694A"/>
    <w:rsid w:val="00346B33"/>
    <w:rsid w:val="00357292"/>
    <w:rsid w:val="003633EF"/>
    <w:rsid w:val="00373972"/>
    <w:rsid w:val="003769C3"/>
    <w:rsid w:val="00395F75"/>
    <w:rsid w:val="003A1709"/>
    <w:rsid w:val="003B129C"/>
    <w:rsid w:val="003E19B5"/>
    <w:rsid w:val="003E5A6E"/>
    <w:rsid w:val="003E70C1"/>
    <w:rsid w:val="003F6898"/>
    <w:rsid w:val="00401D01"/>
    <w:rsid w:val="004339C4"/>
    <w:rsid w:val="004619F7"/>
    <w:rsid w:val="0046217C"/>
    <w:rsid w:val="004659AC"/>
    <w:rsid w:val="00474BAF"/>
    <w:rsid w:val="00492489"/>
    <w:rsid w:val="004A5D3F"/>
    <w:rsid w:val="004B1ED7"/>
    <w:rsid w:val="004B6251"/>
    <w:rsid w:val="00532717"/>
    <w:rsid w:val="00551EC1"/>
    <w:rsid w:val="00595CE3"/>
    <w:rsid w:val="005A2412"/>
    <w:rsid w:val="005B085D"/>
    <w:rsid w:val="005E2009"/>
    <w:rsid w:val="005F1549"/>
    <w:rsid w:val="00632027"/>
    <w:rsid w:val="006333A9"/>
    <w:rsid w:val="00642497"/>
    <w:rsid w:val="00655DE1"/>
    <w:rsid w:val="00665004"/>
    <w:rsid w:val="006669C2"/>
    <w:rsid w:val="00683FC8"/>
    <w:rsid w:val="006A46B3"/>
    <w:rsid w:val="006B6D54"/>
    <w:rsid w:val="006B71D1"/>
    <w:rsid w:val="006C2FB1"/>
    <w:rsid w:val="006D095B"/>
    <w:rsid w:val="006D51C1"/>
    <w:rsid w:val="006D728F"/>
    <w:rsid w:val="006E7D0E"/>
    <w:rsid w:val="006F41B5"/>
    <w:rsid w:val="006F58C8"/>
    <w:rsid w:val="007023C3"/>
    <w:rsid w:val="007032AC"/>
    <w:rsid w:val="0074569F"/>
    <w:rsid w:val="007462FE"/>
    <w:rsid w:val="0075022F"/>
    <w:rsid w:val="007520EC"/>
    <w:rsid w:val="00775A31"/>
    <w:rsid w:val="0078324F"/>
    <w:rsid w:val="00790BA5"/>
    <w:rsid w:val="007C0FD7"/>
    <w:rsid w:val="007C5894"/>
    <w:rsid w:val="007F017F"/>
    <w:rsid w:val="00802397"/>
    <w:rsid w:val="008046D0"/>
    <w:rsid w:val="0081012F"/>
    <w:rsid w:val="008167EA"/>
    <w:rsid w:val="008250E1"/>
    <w:rsid w:val="00827DC1"/>
    <w:rsid w:val="00833390"/>
    <w:rsid w:val="008508A4"/>
    <w:rsid w:val="008512E5"/>
    <w:rsid w:val="00864E07"/>
    <w:rsid w:val="008766A7"/>
    <w:rsid w:val="008810BA"/>
    <w:rsid w:val="00882D7B"/>
    <w:rsid w:val="008865E8"/>
    <w:rsid w:val="008D1968"/>
    <w:rsid w:val="008E7AEE"/>
    <w:rsid w:val="008F08E2"/>
    <w:rsid w:val="008F426E"/>
    <w:rsid w:val="008F598C"/>
    <w:rsid w:val="00901D21"/>
    <w:rsid w:val="00907D2A"/>
    <w:rsid w:val="009112B8"/>
    <w:rsid w:val="00917B65"/>
    <w:rsid w:val="009309EE"/>
    <w:rsid w:val="00962A1B"/>
    <w:rsid w:val="009B7266"/>
    <w:rsid w:val="009C05C7"/>
    <w:rsid w:val="009D1514"/>
    <w:rsid w:val="00A01D90"/>
    <w:rsid w:val="00A36297"/>
    <w:rsid w:val="00A36727"/>
    <w:rsid w:val="00A55C8A"/>
    <w:rsid w:val="00A56985"/>
    <w:rsid w:val="00A57F01"/>
    <w:rsid w:val="00A73F54"/>
    <w:rsid w:val="00A93A17"/>
    <w:rsid w:val="00AD24E6"/>
    <w:rsid w:val="00AD657E"/>
    <w:rsid w:val="00AE45E1"/>
    <w:rsid w:val="00AF11FD"/>
    <w:rsid w:val="00AF6017"/>
    <w:rsid w:val="00B02FA9"/>
    <w:rsid w:val="00B05CDF"/>
    <w:rsid w:val="00B76BDC"/>
    <w:rsid w:val="00B87491"/>
    <w:rsid w:val="00BC447A"/>
    <w:rsid w:val="00BD44AC"/>
    <w:rsid w:val="00C01C0F"/>
    <w:rsid w:val="00C059C5"/>
    <w:rsid w:val="00C11849"/>
    <w:rsid w:val="00C148DD"/>
    <w:rsid w:val="00C16FF4"/>
    <w:rsid w:val="00C64BF2"/>
    <w:rsid w:val="00C8095E"/>
    <w:rsid w:val="00C815C6"/>
    <w:rsid w:val="00C9359C"/>
    <w:rsid w:val="00C93C0C"/>
    <w:rsid w:val="00C94B2B"/>
    <w:rsid w:val="00C96D30"/>
    <w:rsid w:val="00CA347B"/>
    <w:rsid w:val="00CA4A64"/>
    <w:rsid w:val="00CA5EE0"/>
    <w:rsid w:val="00CB30E3"/>
    <w:rsid w:val="00CB5318"/>
    <w:rsid w:val="00CC29B2"/>
    <w:rsid w:val="00CE3AA1"/>
    <w:rsid w:val="00CE72CD"/>
    <w:rsid w:val="00CF76B9"/>
    <w:rsid w:val="00CF7ADC"/>
    <w:rsid w:val="00D33E48"/>
    <w:rsid w:val="00D43AB1"/>
    <w:rsid w:val="00D53367"/>
    <w:rsid w:val="00D75E82"/>
    <w:rsid w:val="00D83ADE"/>
    <w:rsid w:val="00DA2437"/>
    <w:rsid w:val="00DA3D8D"/>
    <w:rsid w:val="00DA60E9"/>
    <w:rsid w:val="00DA6A8A"/>
    <w:rsid w:val="00DC4517"/>
    <w:rsid w:val="00E035CB"/>
    <w:rsid w:val="00E11A21"/>
    <w:rsid w:val="00E366BE"/>
    <w:rsid w:val="00E47658"/>
    <w:rsid w:val="00E628ED"/>
    <w:rsid w:val="00E74946"/>
    <w:rsid w:val="00E76649"/>
    <w:rsid w:val="00E76E21"/>
    <w:rsid w:val="00E95037"/>
    <w:rsid w:val="00EA2416"/>
    <w:rsid w:val="00EB2A71"/>
    <w:rsid w:val="00EC3648"/>
    <w:rsid w:val="00EE4AEF"/>
    <w:rsid w:val="00EE7A79"/>
    <w:rsid w:val="00F002B1"/>
    <w:rsid w:val="00F27DDA"/>
    <w:rsid w:val="00F82D7D"/>
    <w:rsid w:val="00F850F9"/>
    <w:rsid w:val="00FD096A"/>
    <w:rsid w:val="00FD2760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B2D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B2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2B2D2F"/>
  </w:style>
  <w:style w:type="paragraph" w:styleId="a6">
    <w:name w:val="List Paragraph"/>
    <w:basedOn w:val="a"/>
    <w:uiPriority w:val="34"/>
    <w:qFormat/>
    <w:rsid w:val="000D2B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79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16C9A"/>
    <w:pPr>
      <w:widowControl w:val="0"/>
      <w:spacing w:after="0" w:line="240" w:lineRule="atLeast"/>
      <w:jc w:val="right"/>
    </w:pPr>
    <w:rPr>
      <w:rFonts w:ascii="Times New Roman" w:eastAsia="Times New Roman" w:hAnsi="Times New Roman" w:cs="Times New Roman"/>
      <w:noProof/>
      <w:sz w:val="25"/>
      <w:szCs w:val="25"/>
      <w:lang w:eastAsia="ru-RU"/>
    </w:rPr>
  </w:style>
  <w:style w:type="character" w:styleId="a9">
    <w:name w:val="Hyperlink"/>
    <w:basedOn w:val="a0"/>
    <w:uiPriority w:val="99"/>
    <w:unhideWhenUsed/>
    <w:rsid w:val="00A01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B2D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2B2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2B2D2F"/>
  </w:style>
  <w:style w:type="paragraph" w:styleId="a6">
    <w:name w:val="List Paragraph"/>
    <w:basedOn w:val="a"/>
    <w:uiPriority w:val="34"/>
    <w:qFormat/>
    <w:rsid w:val="000D2B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79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316C9A"/>
    <w:pPr>
      <w:widowControl w:val="0"/>
      <w:spacing w:after="0" w:line="240" w:lineRule="atLeast"/>
      <w:jc w:val="right"/>
    </w:pPr>
    <w:rPr>
      <w:rFonts w:ascii="Times New Roman" w:eastAsia="Times New Roman" w:hAnsi="Times New Roman" w:cs="Times New Roman"/>
      <w:noProof/>
      <w:sz w:val="25"/>
      <w:szCs w:val="25"/>
      <w:lang w:eastAsia="ru-RU"/>
    </w:rPr>
  </w:style>
  <w:style w:type="character" w:styleId="a9">
    <w:name w:val="Hyperlink"/>
    <w:basedOn w:val="a0"/>
    <w:uiPriority w:val="99"/>
    <w:unhideWhenUsed/>
    <w:rsid w:val="00A01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C6464-E705-4729-A955-800DF74B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</dc:creator>
  <cp:lastModifiedBy>Стребков</cp:lastModifiedBy>
  <cp:revision>3</cp:revision>
  <cp:lastPrinted>2018-10-17T08:39:00Z</cp:lastPrinted>
  <dcterms:created xsi:type="dcterms:W3CDTF">2018-10-17T08:25:00Z</dcterms:created>
  <dcterms:modified xsi:type="dcterms:W3CDTF">2018-10-17T08:39:00Z</dcterms:modified>
</cp:coreProperties>
</file>