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91" w:rsidRPr="00E01900" w:rsidRDefault="00080591" w:rsidP="008C7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1900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B813CE" w:rsidRPr="00E01900" w:rsidRDefault="00080591" w:rsidP="00D37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900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3B2A02" w:rsidRPr="00E01900">
        <w:rPr>
          <w:rFonts w:ascii="Times New Roman" w:hAnsi="Times New Roman" w:cs="Times New Roman"/>
          <w:b/>
          <w:bCs/>
          <w:sz w:val="26"/>
          <w:szCs w:val="26"/>
        </w:rPr>
        <w:t xml:space="preserve">закона </w:t>
      </w:r>
      <w:r w:rsidRPr="00E01900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="002C2BC4" w:rsidRPr="00E01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7420" w:rsidRPr="00E0190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813CE" w:rsidRPr="00E01900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</w:p>
    <w:p w:rsidR="00B813CE" w:rsidRPr="00E01900" w:rsidRDefault="00B813CE" w:rsidP="00D37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900">
        <w:rPr>
          <w:rFonts w:ascii="Times New Roman" w:hAnsi="Times New Roman" w:cs="Times New Roman"/>
          <w:b/>
          <w:bCs/>
          <w:sz w:val="26"/>
          <w:szCs w:val="26"/>
        </w:rPr>
        <w:t xml:space="preserve">в Закон Чувашской Республики </w:t>
      </w:r>
      <w:r w:rsidRPr="00E01900">
        <w:rPr>
          <w:rFonts w:ascii="Times New Roman" w:hAnsi="Times New Roman" w:cs="Times New Roman"/>
          <w:b/>
          <w:sz w:val="26"/>
          <w:szCs w:val="26"/>
        </w:rPr>
        <w:t>«О государственных наградах</w:t>
      </w:r>
    </w:p>
    <w:p w:rsidR="00080591" w:rsidRPr="00E01900" w:rsidRDefault="00B813CE" w:rsidP="00D37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900">
        <w:rPr>
          <w:rFonts w:ascii="Times New Roman" w:hAnsi="Times New Roman" w:cs="Times New Roman"/>
          <w:b/>
          <w:sz w:val="26"/>
          <w:szCs w:val="26"/>
        </w:rPr>
        <w:t>Чувашской Республики»</w:t>
      </w:r>
    </w:p>
    <w:p w:rsidR="00D37420" w:rsidRPr="00E01900" w:rsidRDefault="00D37420" w:rsidP="00D37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1A8" w:rsidRPr="00E01900" w:rsidRDefault="008C7483" w:rsidP="00B8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>Проект</w:t>
      </w:r>
      <w:r w:rsidR="00391B1C" w:rsidRPr="00E01900">
        <w:rPr>
          <w:rFonts w:ascii="Times New Roman" w:hAnsi="Times New Roman" w:cs="Times New Roman"/>
          <w:sz w:val="26"/>
          <w:szCs w:val="26"/>
        </w:rPr>
        <w:t>ом</w:t>
      </w:r>
      <w:r w:rsidRPr="00E01900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</w:t>
      </w:r>
      <w:r w:rsidR="002A48D0" w:rsidRPr="00E01900">
        <w:rPr>
          <w:rFonts w:ascii="Times New Roman" w:hAnsi="Times New Roman" w:cs="Times New Roman"/>
          <w:bCs/>
          <w:sz w:val="26"/>
          <w:szCs w:val="26"/>
        </w:rPr>
        <w:t>«</w:t>
      </w:r>
      <w:r w:rsidR="00B813CE" w:rsidRPr="00E0190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Закон Чувашской Республики </w:t>
      </w:r>
      <w:r w:rsidR="00B813CE" w:rsidRPr="00E01900">
        <w:rPr>
          <w:rFonts w:ascii="Times New Roman" w:hAnsi="Times New Roman" w:cs="Times New Roman"/>
          <w:sz w:val="26"/>
          <w:szCs w:val="26"/>
        </w:rPr>
        <w:t>«О государственных наградах Чувашской Республики»</w:t>
      </w:r>
      <w:r w:rsidR="00B813CE" w:rsidRPr="00E01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1900">
        <w:rPr>
          <w:rFonts w:ascii="Times New Roman" w:hAnsi="Times New Roman" w:cs="Times New Roman"/>
          <w:sz w:val="26"/>
          <w:szCs w:val="26"/>
        </w:rPr>
        <w:t>(далее – проект</w:t>
      </w:r>
      <w:r w:rsidR="002A6EE4" w:rsidRPr="00E01900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E01900">
        <w:rPr>
          <w:rFonts w:ascii="Times New Roman" w:hAnsi="Times New Roman" w:cs="Times New Roman"/>
          <w:sz w:val="26"/>
          <w:szCs w:val="26"/>
        </w:rPr>
        <w:t>)</w:t>
      </w:r>
      <w:r w:rsidR="00391B1C" w:rsidRPr="00E01900">
        <w:rPr>
          <w:rFonts w:ascii="Times New Roman" w:hAnsi="Times New Roman" w:cs="Times New Roman"/>
          <w:sz w:val="26"/>
          <w:szCs w:val="26"/>
        </w:rPr>
        <w:t>, который</w:t>
      </w:r>
      <w:r w:rsidRPr="00E0190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B813CE" w:rsidRPr="00E01900">
        <w:rPr>
          <w:rFonts w:ascii="Times New Roman" w:hAnsi="Times New Roman" w:cs="Times New Roman"/>
          <w:sz w:val="26"/>
          <w:szCs w:val="26"/>
        </w:rPr>
        <w:t xml:space="preserve"> в </w:t>
      </w:r>
      <w:r w:rsidR="002A01A8" w:rsidRPr="00E01900">
        <w:rPr>
          <w:rFonts w:ascii="Times New Roman" w:hAnsi="Times New Roman"/>
          <w:sz w:val="26"/>
          <w:szCs w:val="26"/>
        </w:rPr>
        <w:t xml:space="preserve">целях реализации Указа Главы Чувашской Республики от </w:t>
      </w:r>
      <w:r w:rsidR="008E4EAF" w:rsidRPr="00E01900">
        <w:rPr>
          <w:rFonts w:ascii="Times New Roman" w:hAnsi="Times New Roman" w:cs="Times New Roman"/>
          <w:sz w:val="26"/>
          <w:szCs w:val="26"/>
        </w:rPr>
        <w:t>25 ноября 2017 г. № 120 «О почетном знаке «Материнская слава»</w:t>
      </w:r>
      <w:r w:rsidR="00391B1C" w:rsidRPr="00E01900">
        <w:rPr>
          <w:rFonts w:ascii="Times New Roman" w:hAnsi="Times New Roman" w:cs="Times New Roman"/>
          <w:sz w:val="26"/>
          <w:szCs w:val="26"/>
        </w:rPr>
        <w:t>, предлагается учредить в системе государственных наград Чувашской Республики знак материнской славы Чувашской Республики «Анне».</w:t>
      </w:r>
      <w:r w:rsidR="008E4EAF" w:rsidRPr="00E01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402" w:rsidRPr="00E01900" w:rsidRDefault="008E4EAF" w:rsidP="00EA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F86139" w:rsidRPr="00E01900">
        <w:rPr>
          <w:rFonts w:ascii="Times New Roman" w:hAnsi="Times New Roman" w:cs="Times New Roman"/>
          <w:sz w:val="26"/>
          <w:szCs w:val="26"/>
        </w:rPr>
        <w:t xml:space="preserve">Кабинета Министров Чувашской Республики от 27 декабря 2017 г. № 528 «О конкурсе на разработку эскиза почетного знака «Материнская слава» проведен конкурс на разработку эскиза почетного знака «Материнская слава», по итогам которого отобран эскиз </w:t>
      </w:r>
      <w:r w:rsidR="00391B1C" w:rsidRPr="00E01900">
        <w:rPr>
          <w:rFonts w:ascii="Times New Roman" w:hAnsi="Times New Roman" w:cs="Times New Roman"/>
          <w:sz w:val="26"/>
          <w:szCs w:val="26"/>
        </w:rPr>
        <w:t>знака материнской славы Чувашской Республики «Анне»</w:t>
      </w:r>
      <w:r w:rsidR="00BF15FA" w:rsidRPr="00E01900">
        <w:rPr>
          <w:rFonts w:ascii="Times New Roman" w:hAnsi="Times New Roman" w:cs="Times New Roman"/>
          <w:sz w:val="26"/>
          <w:szCs w:val="26"/>
        </w:rPr>
        <w:t xml:space="preserve">. Отобранный эскиз согласован с Геральдическим советом при Президенте Российской Федерации, который отметил, что «проект составлен высококачественно, не вызывает замечаний и предложений, согласовывается и рекомендуется к утверждению». </w:t>
      </w:r>
    </w:p>
    <w:p w:rsidR="00546E55" w:rsidRPr="00E01900" w:rsidRDefault="00546E55" w:rsidP="00546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/>
          <w:sz w:val="26"/>
          <w:szCs w:val="26"/>
        </w:rPr>
        <w:t xml:space="preserve">В Чувашской Республике проживает </w:t>
      </w:r>
      <w:r w:rsidR="007F7987">
        <w:rPr>
          <w:rFonts w:ascii="Times New Roman" w:hAnsi="Times New Roman"/>
          <w:sz w:val="26"/>
          <w:szCs w:val="26"/>
        </w:rPr>
        <w:t>670</w:t>
      </w:r>
      <w:r w:rsidRPr="00E01900">
        <w:rPr>
          <w:rFonts w:ascii="Times New Roman" w:hAnsi="Times New Roman"/>
          <w:sz w:val="26"/>
          <w:szCs w:val="26"/>
        </w:rPr>
        <w:t xml:space="preserve"> семей, имеющих пять и более детей. </w:t>
      </w:r>
    </w:p>
    <w:p w:rsidR="00546E55" w:rsidRPr="00E01900" w:rsidRDefault="0061129D" w:rsidP="00546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 xml:space="preserve">Проектом закона предлагается установить, что </w:t>
      </w:r>
      <w:r w:rsidR="00EA2402" w:rsidRPr="00E01900">
        <w:rPr>
          <w:rFonts w:ascii="Times New Roman" w:hAnsi="Times New Roman" w:cs="Times New Roman"/>
          <w:sz w:val="26"/>
          <w:szCs w:val="26"/>
        </w:rPr>
        <w:t xml:space="preserve">знаком материнской славы Чувашской Республики «Анне» награждаются матери, проживающие на территории Чувашской Республики не менее 10 лет, родившие (усыновившие, удочерившие) и воспитавшие (воспитывающие) пять и более детей </w:t>
      </w:r>
      <w:r w:rsidR="00611F8D">
        <w:rPr>
          <w:rFonts w:ascii="Times New Roman" w:hAnsi="Times New Roman" w:cs="Times New Roman"/>
          <w:sz w:val="26"/>
          <w:szCs w:val="26"/>
        </w:rPr>
        <w:t xml:space="preserve">– достойных граждан Российской Федерации </w:t>
      </w:r>
      <w:r w:rsidR="00EA2402" w:rsidRPr="00E01900">
        <w:rPr>
          <w:rFonts w:ascii="Times New Roman" w:hAnsi="Times New Roman" w:cs="Times New Roman"/>
          <w:sz w:val="26"/>
          <w:szCs w:val="26"/>
        </w:rPr>
        <w:t>(далее – матери).</w:t>
      </w:r>
    </w:p>
    <w:p w:rsidR="00546E55" w:rsidRPr="00E01900" w:rsidRDefault="00546E55" w:rsidP="00546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>Проектом закона предусмотрено, что к награждению знаком материнской славы Чувашской Республики «Анне» представляются матери, добросовестно и ответственно относящиеся к воспитанию детей, ведущие здоровый образ жизни, обеспечивающие надлежащий уровень заботы о здоровье, образовании, духовном развитии детей, воспитавшие (воспитывающие) детей, добившихся успехов в учебной, спортивной, общественной, научной, творческой деятельности, достигших успехов в труде, проявивших мужество, смелость и отвагу при выполнении боевого задания, гражданского долга.</w:t>
      </w:r>
    </w:p>
    <w:p w:rsidR="00391B1C" w:rsidRPr="00E01900" w:rsidRDefault="00391B1C" w:rsidP="00611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 xml:space="preserve">Проектом также вносятся изменения </w:t>
      </w:r>
      <w:r w:rsidR="00CB78B1" w:rsidRPr="00E01900">
        <w:rPr>
          <w:rFonts w:ascii="Times New Roman" w:hAnsi="Times New Roman" w:cs="Times New Roman"/>
          <w:bCs/>
          <w:sz w:val="26"/>
          <w:szCs w:val="26"/>
        </w:rPr>
        <w:t xml:space="preserve">в Закон Чувашской Республики </w:t>
      </w:r>
      <w:r w:rsidR="00CB78B1" w:rsidRPr="00E01900">
        <w:rPr>
          <w:rFonts w:ascii="Times New Roman" w:hAnsi="Times New Roman" w:cs="Times New Roman"/>
          <w:sz w:val="26"/>
          <w:szCs w:val="26"/>
        </w:rPr>
        <w:t>«О государственных наградах Чувашской Республики»</w:t>
      </w:r>
      <w:r w:rsidR="00CB78B1" w:rsidRPr="00E01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1900">
        <w:rPr>
          <w:rFonts w:ascii="Times New Roman" w:hAnsi="Times New Roman" w:cs="Times New Roman"/>
          <w:sz w:val="26"/>
          <w:szCs w:val="26"/>
        </w:rPr>
        <w:t xml:space="preserve">редакционного характера. </w:t>
      </w:r>
    </w:p>
    <w:p w:rsidR="00456E49" w:rsidRPr="00E01900" w:rsidRDefault="00CB78B1" w:rsidP="00456E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>Принятие проекта закона потребует дополнительн</w:t>
      </w:r>
      <w:r w:rsidR="009E5345" w:rsidRPr="00E01900">
        <w:rPr>
          <w:rFonts w:ascii="Times New Roman" w:hAnsi="Times New Roman" w:cs="Times New Roman"/>
          <w:sz w:val="26"/>
          <w:szCs w:val="26"/>
        </w:rPr>
        <w:t xml:space="preserve">ого финансирования </w:t>
      </w:r>
      <w:r w:rsidRPr="00E01900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Чувашской Республики в </w:t>
      </w:r>
      <w:r w:rsidR="00546E55" w:rsidRPr="00E01900">
        <w:rPr>
          <w:rFonts w:ascii="Times New Roman" w:hAnsi="Times New Roman" w:cs="Times New Roman"/>
          <w:sz w:val="26"/>
          <w:szCs w:val="26"/>
        </w:rPr>
        <w:t xml:space="preserve">2019 году в </w:t>
      </w:r>
      <w:r w:rsidRPr="00E01900">
        <w:rPr>
          <w:rFonts w:ascii="Times New Roman" w:hAnsi="Times New Roman" w:cs="Times New Roman"/>
          <w:sz w:val="26"/>
          <w:szCs w:val="26"/>
        </w:rPr>
        <w:t>размере</w:t>
      </w:r>
      <w:r w:rsidR="00546E55" w:rsidRPr="00E01900">
        <w:rPr>
          <w:rFonts w:ascii="Times New Roman" w:hAnsi="Times New Roman" w:cs="Times New Roman"/>
          <w:sz w:val="26"/>
          <w:szCs w:val="26"/>
        </w:rPr>
        <w:t xml:space="preserve"> </w:t>
      </w:r>
      <w:r w:rsidR="00C03699" w:rsidRPr="00C03699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013A37">
        <w:rPr>
          <w:rFonts w:ascii="Times New Roman" w:hAnsi="Times New Roman" w:cs="Times New Roman"/>
          <w:sz w:val="26"/>
          <w:szCs w:val="26"/>
        </w:rPr>
        <w:t>24000</w:t>
      </w:r>
      <w:r w:rsidR="00456E49" w:rsidRPr="00E01900">
        <w:rPr>
          <w:rFonts w:ascii="Times New Roman" w:hAnsi="Times New Roman"/>
          <w:sz w:val="26"/>
          <w:szCs w:val="26"/>
        </w:rPr>
        <w:t xml:space="preserve"> рублей, в 2020 году и последующие годы – по 2</w:t>
      </w:r>
      <w:r w:rsidR="00013A37">
        <w:rPr>
          <w:rFonts w:ascii="Times New Roman" w:hAnsi="Times New Roman"/>
          <w:sz w:val="26"/>
          <w:szCs w:val="26"/>
        </w:rPr>
        <w:t>5340</w:t>
      </w:r>
      <w:r w:rsidR="00456E49" w:rsidRPr="00E01900">
        <w:rPr>
          <w:rFonts w:ascii="Times New Roman" w:hAnsi="Times New Roman"/>
          <w:sz w:val="26"/>
          <w:szCs w:val="26"/>
        </w:rPr>
        <w:t>0 рублей ежегодно.</w:t>
      </w:r>
    </w:p>
    <w:p w:rsidR="000F73D7" w:rsidRPr="00E01900" w:rsidRDefault="00BB353E" w:rsidP="00456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 xml:space="preserve">Потребуется внесение изменений в </w:t>
      </w:r>
      <w:r w:rsidR="00500692" w:rsidRPr="00E01900">
        <w:rPr>
          <w:rFonts w:ascii="Times New Roman" w:hAnsi="Times New Roman" w:cs="Times New Roman"/>
          <w:sz w:val="26"/>
          <w:szCs w:val="26"/>
        </w:rPr>
        <w:t xml:space="preserve">Указ Президента Чувашской Республики от 21 июня 2010 г. № 78 «Об утверждении Положения о порядке представления к награждению государственными наградами Чувашской Республики и их лишения». </w:t>
      </w:r>
    </w:p>
    <w:p w:rsidR="00615BC9" w:rsidRPr="00E01900" w:rsidRDefault="00615BC9" w:rsidP="00456E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9" w:rsidRPr="00E01900" w:rsidRDefault="00456E49" w:rsidP="00456E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74A7" w:rsidRPr="00E01900" w:rsidRDefault="00615BC9" w:rsidP="00456E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 xml:space="preserve">Заместитель Председателя Кабинета </w:t>
      </w:r>
    </w:p>
    <w:p w:rsidR="00615BC9" w:rsidRPr="00E01900" w:rsidRDefault="00615BC9" w:rsidP="00456E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>Министров Чувашской Республики –</w:t>
      </w:r>
    </w:p>
    <w:p w:rsidR="0021645C" w:rsidRPr="00E01900" w:rsidRDefault="0021645C" w:rsidP="0045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>Руководител</w:t>
      </w:r>
      <w:r w:rsidR="00615BC9" w:rsidRPr="00E01900">
        <w:rPr>
          <w:rFonts w:ascii="Times New Roman" w:hAnsi="Times New Roman" w:cs="Times New Roman"/>
          <w:sz w:val="26"/>
          <w:szCs w:val="26"/>
        </w:rPr>
        <w:t>ь</w:t>
      </w:r>
      <w:r w:rsidRPr="00E01900">
        <w:rPr>
          <w:rFonts w:ascii="Times New Roman" w:hAnsi="Times New Roman" w:cs="Times New Roman"/>
          <w:sz w:val="26"/>
          <w:szCs w:val="26"/>
        </w:rPr>
        <w:t xml:space="preserve"> Администрации Главы</w:t>
      </w:r>
    </w:p>
    <w:p w:rsidR="0021645C" w:rsidRPr="00E01900" w:rsidRDefault="0021645C" w:rsidP="0045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900">
        <w:rPr>
          <w:rFonts w:ascii="Times New Roman" w:hAnsi="Times New Roman" w:cs="Times New Roman"/>
          <w:sz w:val="26"/>
          <w:szCs w:val="26"/>
        </w:rPr>
        <w:t xml:space="preserve">            Чувашской Республики </w:t>
      </w:r>
      <w:r w:rsidRPr="00E0190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E0190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E019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615BC9" w:rsidRPr="00E01900">
        <w:rPr>
          <w:rFonts w:ascii="Times New Roman" w:hAnsi="Times New Roman" w:cs="Times New Roman"/>
          <w:sz w:val="26"/>
          <w:szCs w:val="26"/>
        </w:rPr>
        <w:t>Ю.Е. Васильев</w:t>
      </w:r>
    </w:p>
    <w:p w:rsidR="000D2868" w:rsidRPr="00E01900" w:rsidRDefault="000D2868" w:rsidP="00456E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D2868" w:rsidRPr="00E01900" w:rsidSect="00456E49">
      <w:headerReference w:type="default" r:id="rId6"/>
      <w:pgSz w:w="11905" w:h="16838"/>
      <w:pgMar w:top="1134" w:right="851" w:bottom="567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6C" w:rsidRDefault="005C476C" w:rsidP="005312A5">
      <w:pPr>
        <w:spacing w:after="0" w:line="240" w:lineRule="auto"/>
      </w:pPr>
      <w:r>
        <w:separator/>
      </w:r>
    </w:p>
  </w:endnote>
  <w:endnote w:type="continuationSeparator" w:id="0">
    <w:p w:rsidR="005C476C" w:rsidRDefault="005C476C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6C" w:rsidRDefault="005C476C" w:rsidP="005312A5">
      <w:pPr>
        <w:spacing w:after="0" w:line="240" w:lineRule="auto"/>
      </w:pPr>
      <w:r>
        <w:separator/>
      </w:r>
    </w:p>
  </w:footnote>
  <w:footnote w:type="continuationSeparator" w:id="0">
    <w:p w:rsidR="005C476C" w:rsidRDefault="005C476C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2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5312A5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E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05"/>
    <w:rsid w:val="000037FA"/>
    <w:rsid w:val="00013A37"/>
    <w:rsid w:val="0002359F"/>
    <w:rsid w:val="000316E8"/>
    <w:rsid w:val="0003599D"/>
    <w:rsid w:val="000360DA"/>
    <w:rsid w:val="00053A37"/>
    <w:rsid w:val="00074F75"/>
    <w:rsid w:val="00080591"/>
    <w:rsid w:val="00090AE0"/>
    <w:rsid w:val="000D2868"/>
    <w:rsid w:val="000D5EF5"/>
    <w:rsid w:val="000E0CB6"/>
    <w:rsid w:val="000E4FA1"/>
    <w:rsid w:val="000F035E"/>
    <w:rsid w:val="000F73D7"/>
    <w:rsid w:val="00115E13"/>
    <w:rsid w:val="00125D5A"/>
    <w:rsid w:val="00166E6B"/>
    <w:rsid w:val="0019549D"/>
    <w:rsid w:val="00195B50"/>
    <w:rsid w:val="001B3930"/>
    <w:rsid w:val="001B3E98"/>
    <w:rsid w:val="001B5318"/>
    <w:rsid w:val="001C0A72"/>
    <w:rsid w:val="002001EE"/>
    <w:rsid w:val="00204E31"/>
    <w:rsid w:val="00205444"/>
    <w:rsid w:val="0021645C"/>
    <w:rsid w:val="00224FD2"/>
    <w:rsid w:val="00250477"/>
    <w:rsid w:val="002812BC"/>
    <w:rsid w:val="002A01A8"/>
    <w:rsid w:val="002A48D0"/>
    <w:rsid w:val="002A6EE4"/>
    <w:rsid w:val="002C0E7F"/>
    <w:rsid w:val="002C2BC4"/>
    <w:rsid w:val="002D5A08"/>
    <w:rsid w:val="0031149F"/>
    <w:rsid w:val="00323FDA"/>
    <w:rsid w:val="00331103"/>
    <w:rsid w:val="00347B74"/>
    <w:rsid w:val="00356638"/>
    <w:rsid w:val="00362EEF"/>
    <w:rsid w:val="00376718"/>
    <w:rsid w:val="00377F88"/>
    <w:rsid w:val="00383178"/>
    <w:rsid w:val="00391B1C"/>
    <w:rsid w:val="003950B4"/>
    <w:rsid w:val="003B2A02"/>
    <w:rsid w:val="003D071B"/>
    <w:rsid w:val="003D656D"/>
    <w:rsid w:val="003E1290"/>
    <w:rsid w:val="00406A55"/>
    <w:rsid w:val="00452243"/>
    <w:rsid w:val="00456E49"/>
    <w:rsid w:val="00480A4A"/>
    <w:rsid w:val="00494843"/>
    <w:rsid w:val="004B0724"/>
    <w:rsid w:val="004E0181"/>
    <w:rsid w:val="004F1B12"/>
    <w:rsid w:val="00500692"/>
    <w:rsid w:val="005312A5"/>
    <w:rsid w:val="005414CF"/>
    <w:rsid w:val="005416D4"/>
    <w:rsid w:val="00543331"/>
    <w:rsid w:val="00546E55"/>
    <w:rsid w:val="00551D71"/>
    <w:rsid w:val="005621FB"/>
    <w:rsid w:val="00582C42"/>
    <w:rsid w:val="005843AE"/>
    <w:rsid w:val="00590E21"/>
    <w:rsid w:val="005A242B"/>
    <w:rsid w:val="005C41CC"/>
    <w:rsid w:val="005C476C"/>
    <w:rsid w:val="005F74A7"/>
    <w:rsid w:val="00605533"/>
    <w:rsid w:val="0061129D"/>
    <w:rsid w:val="00611F8D"/>
    <w:rsid w:val="00615BC9"/>
    <w:rsid w:val="00630F26"/>
    <w:rsid w:val="00680CB7"/>
    <w:rsid w:val="0069768B"/>
    <w:rsid w:val="006A6178"/>
    <w:rsid w:val="006E20F4"/>
    <w:rsid w:val="00707521"/>
    <w:rsid w:val="00725795"/>
    <w:rsid w:val="00734504"/>
    <w:rsid w:val="007526EC"/>
    <w:rsid w:val="00773095"/>
    <w:rsid w:val="007770EC"/>
    <w:rsid w:val="007A557B"/>
    <w:rsid w:val="007F7987"/>
    <w:rsid w:val="008053D7"/>
    <w:rsid w:val="00851224"/>
    <w:rsid w:val="008677BD"/>
    <w:rsid w:val="008C7483"/>
    <w:rsid w:val="008E4EAF"/>
    <w:rsid w:val="008E6462"/>
    <w:rsid w:val="00904CA1"/>
    <w:rsid w:val="00910998"/>
    <w:rsid w:val="0092142A"/>
    <w:rsid w:val="00952BC1"/>
    <w:rsid w:val="0097032D"/>
    <w:rsid w:val="0097441A"/>
    <w:rsid w:val="0098124A"/>
    <w:rsid w:val="00982C98"/>
    <w:rsid w:val="009861D3"/>
    <w:rsid w:val="009A2296"/>
    <w:rsid w:val="009C3875"/>
    <w:rsid w:val="009C5A28"/>
    <w:rsid w:val="009E5345"/>
    <w:rsid w:val="00A20CE4"/>
    <w:rsid w:val="00A24B54"/>
    <w:rsid w:val="00A34E89"/>
    <w:rsid w:val="00A40107"/>
    <w:rsid w:val="00A47D16"/>
    <w:rsid w:val="00A53588"/>
    <w:rsid w:val="00A53DD6"/>
    <w:rsid w:val="00A56D22"/>
    <w:rsid w:val="00A853FB"/>
    <w:rsid w:val="00A85669"/>
    <w:rsid w:val="00AB73F1"/>
    <w:rsid w:val="00B26813"/>
    <w:rsid w:val="00B32BE1"/>
    <w:rsid w:val="00B3641C"/>
    <w:rsid w:val="00B40A50"/>
    <w:rsid w:val="00B813CE"/>
    <w:rsid w:val="00B96205"/>
    <w:rsid w:val="00BA50C9"/>
    <w:rsid w:val="00BB353E"/>
    <w:rsid w:val="00BF15FA"/>
    <w:rsid w:val="00BF5B8F"/>
    <w:rsid w:val="00BF766B"/>
    <w:rsid w:val="00C03699"/>
    <w:rsid w:val="00C0494E"/>
    <w:rsid w:val="00C13D1C"/>
    <w:rsid w:val="00C2263E"/>
    <w:rsid w:val="00C33617"/>
    <w:rsid w:val="00C865C1"/>
    <w:rsid w:val="00C927FD"/>
    <w:rsid w:val="00CA5982"/>
    <w:rsid w:val="00CB78B1"/>
    <w:rsid w:val="00CE3D64"/>
    <w:rsid w:val="00D12903"/>
    <w:rsid w:val="00D3604A"/>
    <w:rsid w:val="00D363DC"/>
    <w:rsid w:val="00D37420"/>
    <w:rsid w:val="00D374D7"/>
    <w:rsid w:val="00D45302"/>
    <w:rsid w:val="00D50AEE"/>
    <w:rsid w:val="00D63580"/>
    <w:rsid w:val="00D95655"/>
    <w:rsid w:val="00DD2E6D"/>
    <w:rsid w:val="00E01900"/>
    <w:rsid w:val="00E04983"/>
    <w:rsid w:val="00E1136A"/>
    <w:rsid w:val="00E12A39"/>
    <w:rsid w:val="00E51008"/>
    <w:rsid w:val="00E56EB3"/>
    <w:rsid w:val="00E61A4B"/>
    <w:rsid w:val="00E634BB"/>
    <w:rsid w:val="00E93A17"/>
    <w:rsid w:val="00E96B58"/>
    <w:rsid w:val="00EA2402"/>
    <w:rsid w:val="00EB4203"/>
    <w:rsid w:val="00EC50B5"/>
    <w:rsid w:val="00ED5641"/>
    <w:rsid w:val="00F07C1B"/>
    <w:rsid w:val="00F31DD2"/>
    <w:rsid w:val="00F86139"/>
    <w:rsid w:val="00FA11C3"/>
    <w:rsid w:val="00FA5B35"/>
    <w:rsid w:val="00FB29AE"/>
    <w:rsid w:val="00FD6880"/>
    <w:rsid w:val="00FE053E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9B4"/>
  <w15:docId w15:val="{14645D67-213B-4D8C-82EF-9893F2F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A01A8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A01A8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11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1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АГЧР Прокопьева Лариса Владимировна</cp:lastModifiedBy>
  <cp:revision>31</cp:revision>
  <cp:lastPrinted>2018-11-13T11:21:00Z</cp:lastPrinted>
  <dcterms:created xsi:type="dcterms:W3CDTF">2018-11-12T14:47:00Z</dcterms:created>
  <dcterms:modified xsi:type="dcterms:W3CDTF">2018-11-22T14:21:00Z</dcterms:modified>
</cp:coreProperties>
</file>