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6B61CA" w:rsidTr="00DB4CB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6B61CA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B61CA">
              <w:rPr>
                <w:rFonts w:asciiTheme="minorHAnsi" w:hAnsiTheme="minorHAnsi" w:cstheme="minorHAnsi"/>
                <w:b/>
                <w:sz w:val="26"/>
                <w:szCs w:val="26"/>
              </w:rPr>
              <w:t>Извлечение</w:t>
            </w:r>
          </w:p>
        </w:tc>
      </w:tr>
      <w:tr w:rsidR="00DB4CBA" w:rsidRPr="00B245BF" w:rsidTr="00DB4C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4CBA" w:rsidRPr="00B245BF" w:rsidRDefault="00DB4CBA" w:rsidP="008B355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B245BF">
              <w:rPr>
                <w:rFonts w:asciiTheme="minorHAnsi" w:hAnsiTheme="minorHAnsi" w:cstheme="minorHAnsi"/>
                <w:sz w:val="24"/>
                <w:szCs w:val="24"/>
              </w:rPr>
              <w:t>24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4CBA" w:rsidRPr="00B245BF" w:rsidRDefault="00DB4CBA" w:rsidP="008B3556">
            <w:pPr>
              <w:pStyle w:val="ConsPlus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45BF">
              <w:rPr>
                <w:rFonts w:asciiTheme="minorHAnsi" w:hAnsiTheme="minorHAnsi" w:cstheme="minorHAnsi"/>
                <w:sz w:val="24"/>
                <w:szCs w:val="24"/>
              </w:rPr>
              <w:t>N 43</w:t>
            </w:r>
          </w:p>
        </w:tc>
      </w:tr>
    </w:tbl>
    <w:p w:rsidR="00DB4CBA" w:rsidRPr="00B245BF" w:rsidRDefault="00DB4CBA" w:rsidP="00DB4C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ЗАКОН</w:t>
      </w:r>
    </w:p>
    <w:p w:rsidR="00DB4CBA" w:rsidRPr="00B245BF" w:rsidRDefault="00DB4CBA" w:rsidP="00DB4CBA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DB4CBA" w:rsidRPr="00B245BF" w:rsidRDefault="00DB4CBA" w:rsidP="00DB4CBA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О СОЦИАЛЬНОЙ ПОДДЕРЖКЕ ТРУЖЕНИКОВ</w:t>
      </w:r>
    </w:p>
    <w:p w:rsidR="00DB4CBA" w:rsidRPr="00B245BF" w:rsidRDefault="00DB4CBA" w:rsidP="00DB4CBA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ТЫЛА ВОЕННЫХ ЛЕТ И ВЕТЕРАНОВ ТРУДА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B245BF">
        <w:rPr>
          <w:rFonts w:asciiTheme="minorHAnsi" w:hAnsiTheme="minorHAnsi" w:cstheme="minorHAnsi"/>
          <w:sz w:val="24"/>
          <w:szCs w:val="24"/>
        </w:rPr>
        <w:t>Принят</w:t>
      </w:r>
      <w:proofErr w:type="gramEnd"/>
    </w:p>
    <w:p w:rsidR="00DB4CBA" w:rsidRPr="00B245BF" w:rsidRDefault="00DB4CBA" w:rsidP="00DB4CBA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Государственным Советом</w:t>
      </w:r>
    </w:p>
    <w:p w:rsidR="00DB4CBA" w:rsidRPr="00B245BF" w:rsidRDefault="00DB4CBA" w:rsidP="00DB4CBA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DB4CBA" w:rsidRPr="00B245BF" w:rsidRDefault="00DB4CBA" w:rsidP="00DB4CBA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10 ноября 2004 года</w:t>
      </w:r>
    </w:p>
    <w:p w:rsidR="00DB4CBA" w:rsidRPr="00B245BF" w:rsidRDefault="00DB4CBA" w:rsidP="00DB4CBA">
      <w:pPr>
        <w:spacing w:after="1"/>
        <w:rPr>
          <w:rFonts w:cstheme="minorHAnsi"/>
          <w:sz w:val="24"/>
          <w:szCs w:val="24"/>
        </w:rPr>
      </w:pPr>
    </w:p>
    <w:p w:rsidR="00DB4CBA" w:rsidRPr="00B245BF" w:rsidRDefault="00DB4CBA" w:rsidP="00DB4CBA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Список изменяющих документов</w:t>
      </w:r>
    </w:p>
    <w:p w:rsidR="00DB4CBA" w:rsidRPr="00B245BF" w:rsidRDefault="00DB4CBA" w:rsidP="00DB4CBA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B245BF">
        <w:rPr>
          <w:rFonts w:asciiTheme="minorHAnsi" w:hAnsiTheme="minorHAnsi" w:cstheme="minorHAnsi"/>
          <w:sz w:val="24"/>
          <w:szCs w:val="24"/>
        </w:rPr>
        <w:t>(в ред. Законов ЧР</w:t>
      </w:r>
      <w:proofErr w:type="gramEnd"/>
    </w:p>
    <w:p w:rsidR="00DB4CBA" w:rsidRPr="00B245BF" w:rsidRDefault="00DB4CBA" w:rsidP="00DB4CBA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от 10.10.2005 </w:t>
      </w:r>
      <w:hyperlink r:id="rId7" w:history="1">
        <w:r w:rsidRPr="00B245BF">
          <w:rPr>
            <w:rFonts w:asciiTheme="minorHAnsi" w:hAnsiTheme="minorHAnsi" w:cstheme="minorHAnsi"/>
            <w:sz w:val="24"/>
            <w:szCs w:val="24"/>
          </w:rPr>
          <w:t>N 41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20.11.2006 </w:t>
      </w:r>
      <w:hyperlink r:id="rId8" w:history="1">
        <w:r w:rsidRPr="00B245BF">
          <w:rPr>
            <w:rFonts w:asciiTheme="minorHAnsi" w:hAnsiTheme="minorHAnsi" w:cstheme="minorHAnsi"/>
            <w:sz w:val="24"/>
            <w:szCs w:val="24"/>
          </w:rPr>
          <w:t>N 53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09.06.2007 </w:t>
      </w:r>
      <w:hyperlink r:id="rId9" w:history="1">
        <w:r w:rsidRPr="00B245BF">
          <w:rPr>
            <w:rFonts w:asciiTheme="minorHAnsi" w:hAnsiTheme="minorHAnsi" w:cstheme="minorHAnsi"/>
            <w:sz w:val="24"/>
            <w:szCs w:val="24"/>
          </w:rPr>
          <w:t>N 35</w:t>
        </w:r>
      </w:hyperlink>
      <w:r w:rsidRPr="00B245BF">
        <w:rPr>
          <w:rFonts w:asciiTheme="minorHAnsi" w:hAnsiTheme="minorHAnsi" w:cstheme="minorHAnsi"/>
          <w:sz w:val="24"/>
          <w:szCs w:val="24"/>
        </w:rPr>
        <w:t>,</w:t>
      </w:r>
    </w:p>
    <w:p w:rsidR="00DB4CBA" w:rsidRPr="00B245BF" w:rsidRDefault="00DB4CBA" w:rsidP="00DB4CBA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от 25.09.2007 </w:t>
      </w:r>
      <w:hyperlink r:id="rId10" w:history="1">
        <w:r w:rsidRPr="00B245BF">
          <w:rPr>
            <w:rFonts w:asciiTheme="minorHAnsi" w:hAnsiTheme="minorHAnsi" w:cstheme="minorHAnsi"/>
            <w:sz w:val="24"/>
            <w:szCs w:val="24"/>
          </w:rPr>
          <w:t>N 53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08.11.2007 </w:t>
      </w:r>
      <w:hyperlink r:id="rId11" w:history="1">
        <w:r w:rsidRPr="00B245BF">
          <w:rPr>
            <w:rFonts w:asciiTheme="minorHAnsi" w:hAnsiTheme="minorHAnsi" w:cstheme="minorHAnsi"/>
            <w:sz w:val="24"/>
            <w:szCs w:val="24"/>
          </w:rPr>
          <w:t>N 67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17.12.2008 </w:t>
      </w:r>
      <w:hyperlink r:id="rId12" w:history="1">
        <w:r w:rsidRPr="00B245BF">
          <w:rPr>
            <w:rFonts w:asciiTheme="minorHAnsi" w:hAnsiTheme="minorHAnsi" w:cstheme="minorHAnsi"/>
            <w:sz w:val="24"/>
            <w:szCs w:val="24"/>
          </w:rPr>
          <w:t>N 64</w:t>
        </w:r>
      </w:hyperlink>
      <w:r w:rsidRPr="00B245BF">
        <w:rPr>
          <w:rFonts w:asciiTheme="minorHAnsi" w:hAnsiTheme="minorHAnsi" w:cstheme="minorHAnsi"/>
          <w:sz w:val="24"/>
          <w:szCs w:val="24"/>
        </w:rPr>
        <w:t>,</w:t>
      </w:r>
    </w:p>
    <w:p w:rsidR="00DB4CBA" w:rsidRPr="00B245BF" w:rsidRDefault="00DB4CBA" w:rsidP="00DB4CBA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от 09.12.2009 </w:t>
      </w:r>
      <w:hyperlink r:id="rId13" w:history="1">
        <w:r w:rsidRPr="00B245BF">
          <w:rPr>
            <w:rFonts w:asciiTheme="minorHAnsi" w:hAnsiTheme="minorHAnsi" w:cstheme="minorHAnsi"/>
            <w:sz w:val="24"/>
            <w:szCs w:val="24"/>
          </w:rPr>
          <w:t>N 75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20.12.2010 </w:t>
      </w:r>
      <w:hyperlink r:id="rId14" w:history="1">
        <w:r w:rsidRPr="00B245BF">
          <w:rPr>
            <w:rFonts w:asciiTheme="minorHAnsi" w:hAnsiTheme="minorHAnsi" w:cstheme="minorHAnsi"/>
            <w:sz w:val="24"/>
            <w:szCs w:val="24"/>
          </w:rPr>
          <w:t>N 70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21.11.2012 </w:t>
      </w:r>
      <w:hyperlink r:id="rId15" w:history="1">
        <w:r w:rsidRPr="00B245BF">
          <w:rPr>
            <w:rFonts w:asciiTheme="minorHAnsi" w:hAnsiTheme="minorHAnsi" w:cstheme="minorHAnsi"/>
            <w:sz w:val="24"/>
            <w:szCs w:val="24"/>
          </w:rPr>
          <w:t>N 70</w:t>
        </w:r>
      </w:hyperlink>
      <w:r w:rsidRPr="00B245BF">
        <w:rPr>
          <w:rFonts w:asciiTheme="minorHAnsi" w:hAnsiTheme="minorHAnsi" w:cstheme="minorHAnsi"/>
          <w:sz w:val="24"/>
          <w:szCs w:val="24"/>
        </w:rPr>
        <w:t>,</w:t>
      </w:r>
    </w:p>
    <w:p w:rsidR="00DB4CBA" w:rsidRPr="00B245BF" w:rsidRDefault="00DB4CBA" w:rsidP="00DB4CBA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от 05.12.2012 </w:t>
      </w:r>
      <w:hyperlink r:id="rId16" w:history="1">
        <w:r w:rsidRPr="00B245BF">
          <w:rPr>
            <w:rFonts w:asciiTheme="minorHAnsi" w:hAnsiTheme="minorHAnsi" w:cstheme="minorHAnsi"/>
            <w:sz w:val="24"/>
            <w:szCs w:val="24"/>
          </w:rPr>
          <w:t>N 88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26.07.2013 </w:t>
      </w:r>
      <w:hyperlink r:id="rId17" w:history="1">
        <w:r w:rsidRPr="00B245BF">
          <w:rPr>
            <w:rFonts w:asciiTheme="minorHAnsi" w:hAnsiTheme="minorHAnsi" w:cstheme="minorHAnsi"/>
            <w:sz w:val="24"/>
            <w:szCs w:val="24"/>
          </w:rPr>
          <w:t>N 34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18.02.2015 </w:t>
      </w:r>
      <w:hyperlink r:id="rId18" w:history="1">
        <w:r w:rsidRPr="00B245BF">
          <w:rPr>
            <w:rFonts w:asciiTheme="minorHAnsi" w:hAnsiTheme="minorHAnsi" w:cstheme="minorHAnsi"/>
            <w:sz w:val="24"/>
            <w:szCs w:val="24"/>
          </w:rPr>
          <w:t>N 3</w:t>
        </w:r>
      </w:hyperlink>
      <w:r w:rsidRPr="00B245BF">
        <w:rPr>
          <w:rFonts w:asciiTheme="minorHAnsi" w:hAnsiTheme="minorHAnsi" w:cstheme="minorHAnsi"/>
          <w:sz w:val="24"/>
          <w:szCs w:val="24"/>
        </w:rPr>
        <w:t>,</w:t>
      </w:r>
    </w:p>
    <w:p w:rsidR="003B541F" w:rsidRPr="00B245BF" w:rsidRDefault="00DB4CBA" w:rsidP="00DB4C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245BF">
        <w:rPr>
          <w:rFonts w:cstheme="minorHAnsi"/>
          <w:sz w:val="24"/>
          <w:szCs w:val="24"/>
        </w:rPr>
        <w:t xml:space="preserve">от 31.12.2015 </w:t>
      </w:r>
      <w:hyperlink r:id="rId19" w:history="1">
        <w:r w:rsidRPr="00B245BF">
          <w:rPr>
            <w:rFonts w:cstheme="minorHAnsi"/>
            <w:sz w:val="24"/>
            <w:szCs w:val="24"/>
          </w:rPr>
          <w:t>N 89</w:t>
        </w:r>
      </w:hyperlink>
      <w:r w:rsidRPr="00B245BF">
        <w:rPr>
          <w:rFonts w:cstheme="minorHAnsi"/>
          <w:sz w:val="24"/>
          <w:szCs w:val="24"/>
        </w:rPr>
        <w:t xml:space="preserve">, от 20.12.2016 </w:t>
      </w:r>
      <w:hyperlink r:id="rId20" w:history="1">
        <w:r w:rsidRPr="00B245BF">
          <w:rPr>
            <w:rFonts w:cstheme="minorHAnsi"/>
            <w:sz w:val="24"/>
            <w:szCs w:val="24"/>
          </w:rPr>
          <w:t>N 103</w:t>
        </w:r>
      </w:hyperlink>
      <w:r w:rsidRPr="00B245BF">
        <w:rPr>
          <w:rFonts w:cstheme="minorHAnsi"/>
          <w:sz w:val="24"/>
          <w:szCs w:val="24"/>
        </w:rPr>
        <w:t>)</w:t>
      </w:r>
    </w:p>
    <w:p w:rsidR="00DB4CBA" w:rsidRPr="00B245BF" w:rsidRDefault="00DB4CBA" w:rsidP="00DB4C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4CBA" w:rsidRPr="00B245BF" w:rsidRDefault="00DB4CBA" w:rsidP="00DB4CBA">
      <w:pPr>
        <w:pStyle w:val="ConsPlusTitle"/>
        <w:ind w:firstLine="5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Статья 2. Меры социальной поддержки тружеников тыла военных лет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Труженикам тыла военных лет, постоянно или преимущественно проживающим в Чувашской Республике, предоставляются следующие меры социальной поддержки: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1) преимущество при вступлении в садоводческие, огороднические и дачные некоммерческие объединения граждан;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245BF">
        <w:rPr>
          <w:rFonts w:asciiTheme="minorHAnsi" w:hAnsiTheme="minorHAnsi" w:cstheme="minorHAnsi"/>
          <w:sz w:val="24"/>
          <w:szCs w:val="24"/>
        </w:rPr>
        <w:t>2)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в Чувашской Республике медицинской помощи в медицинских организациях, подведомственных исполнительному органу государственной власти Чувашской Республики, осуществляющему государственную политику в сфере здравоохранения, в порядке</w:t>
      </w:r>
      <w:proofErr w:type="gramEnd"/>
      <w:r w:rsidRPr="00B245BF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B245BF">
        <w:rPr>
          <w:rFonts w:asciiTheme="minorHAnsi" w:hAnsiTheme="minorHAnsi" w:cstheme="minorHAnsi"/>
          <w:sz w:val="24"/>
          <w:szCs w:val="24"/>
        </w:rPr>
        <w:t>установленном</w:t>
      </w:r>
      <w:proofErr w:type="gramEnd"/>
      <w:r w:rsidRPr="00B245BF">
        <w:rPr>
          <w:rFonts w:asciiTheme="minorHAnsi" w:hAnsiTheme="minorHAnsi" w:cstheme="minorHAnsi"/>
          <w:sz w:val="24"/>
          <w:szCs w:val="24"/>
        </w:rPr>
        <w:t xml:space="preserve"> законодательством Чувашской Республики;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(п. 2 в ред. </w:t>
      </w:r>
      <w:hyperlink r:id="rId21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Закона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18.02.2015 N 3)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3 - 7) утратили силу. - </w:t>
      </w:r>
      <w:hyperlink r:id="rId22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10.10.2005 N 41;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8) преимущество при приеме в организации социального обслуживания, предоставляющие социальные услуги в стационарной форме, полустационарной форме,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(п. 8 в ред. </w:t>
      </w:r>
      <w:hyperlink r:id="rId23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Закона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18.02.2015 N 3)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B245BF" w:rsidRDefault="00B245BF" w:rsidP="00DB4CBA">
      <w:pPr>
        <w:pStyle w:val="ConsPlusNormal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B245BF" w:rsidRDefault="00B245BF" w:rsidP="00DB4CBA">
      <w:pPr>
        <w:pStyle w:val="ConsPlusNormal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Normal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45BF">
        <w:rPr>
          <w:rFonts w:asciiTheme="minorHAnsi" w:hAnsiTheme="minorHAnsi" w:cstheme="minorHAnsi"/>
          <w:b/>
          <w:sz w:val="24"/>
          <w:szCs w:val="24"/>
        </w:rPr>
        <w:lastRenderedPageBreak/>
        <w:t>Статья 3. Меры социальной поддержки ветеранов труда</w:t>
      </w:r>
    </w:p>
    <w:p w:rsidR="00DB4CBA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(в ред. Законов ЧР от 09.06.2007 </w:t>
      </w:r>
      <w:hyperlink r:id="rId24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35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31.12.2015 </w:t>
      </w:r>
      <w:hyperlink r:id="rId25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89</w:t>
        </w:r>
      </w:hyperlink>
      <w:r w:rsidRPr="00B245BF">
        <w:rPr>
          <w:rFonts w:asciiTheme="minorHAnsi" w:hAnsiTheme="minorHAnsi" w:cstheme="minorHAnsi"/>
          <w:sz w:val="24"/>
          <w:szCs w:val="24"/>
        </w:rPr>
        <w:t>)</w:t>
      </w:r>
    </w:p>
    <w:p w:rsidR="00DB4CBA" w:rsidRPr="00B245BF" w:rsidRDefault="00DB4CBA" w:rsidP="00DB4CBA">
      <w:pPr>
        <w:pStyle w:val="ConsPlusNormal"/>
        <w:spacing w:before="28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P51"/>
      <w:bookmarkEnd w:id="0"/>
      <w:r w:rsidRPr="00B245BF">
        <w:rPr>
          <w:rFonts w:asciiTheme="minorHAnsi" w:hAnsiTheme="minorHAnsi" w:cstheme="minorHAnsi"/>
          <w:sz w:val="24"/>
          <w:szCs w:val="24"/>
        </w:rPr>
        <w:t xml:space="preserve">1. Ветеранам труда, постоянно или преимущественно проживающим в Чувашской Республике, после установления им страховой пенсии в соответствии с Федеральным </w:t>
      </w:r>
      <w:hyperlink r:id="rId26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законом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от 28 декабря 2013 года N 400-ФЗ "О страховых пенсиях" (далее - Федеральный закон "О страховых пенсиях") предоставляются следующие меры социальной поддержки: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27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Закона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20.12.2016 N 103)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245BF">
        <w:rPr>
          <w:rFonts w:asciiTheme="minorHAnsi" w:hAnsiTheme="minorHAnsi" w:cstheme="minorHAnsi"/>
          <w:sz w:val="24"/>
          <w:szCs w:val="24"/>
        </w:rPr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в Чувашской Республике медицинской помощи в медицинских организациях, подведомственных исполнительному органу государственной власти Чувашской Республики, осуществляющему государственную политику в сфере здравоохранения, в порядке</w:t>
      </w:r>
      <w:proofErr w:type="gramEnd"/>
      <w:r w:rsidRPr="00B245BF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B245BF">
        <w:rPr>
          <w:rFonts w:asciiTheme="minorHAnsi" w:hAnsiTheme="minorHAnsi" w:cstheme="minorHAnsi"/>
          <w:sz w:val="24"/>
          <w:szCs w:val="24"/>
        </w:rPr>
        <w:t>установленном</w:t>
      </w:r>
      <w:proofErr w:type="gramEnd"/>
      <w:r w:rsidRPr="00B245BF">
        <w:rPr>
          <w:rFonts w:asciiTheme="minorHAnsi" w:hAnsiTheme="minorHAnsi" w:cstheme="minorHAnsi"/>
          <w:sz w:val="24"/>
          <w:szCs w:val="24"/>
        </w:rPr>
        <w:t xml:space="preserve"> законодательством Чувашской Республики;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(п. 1 в ред. </w:t>
      </w:r>
      <w:hyperlink r:id="rId28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Закона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18.02.2015 N 3)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2) - 5) утратили силу. - </w:t>
      </w:r>
      <w:hyperlink r:id="rId29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10.10.2005 N 41;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6) - 7) утратили силу. - </w:t>
      </w:r>
      <w:hyperlink r:id="rId30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17.12.2008 N 64;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8) денежная компенсация в размере 50 процентов стоимости предоставления абоненту в пользование абонентской линии (проводной линии) сети местной телефонной связи. Денежная компенсация предоставляется в порядке, определяемом Кабинетом Министров Чувашской Республики.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(в ред. Законов ЧР от 25.09.2007 </w:t>
      </w:r>
      <w:hyperlink r:id="rId31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53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31.12.2015 </w:t>
      </w:r>
      <w:hyperlink r:id="rId32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89</w:t>
        </w:r>
      </w:hyperlink>
      <w:r w:rsidRPr="00B245BF">
        <w:rPr>
          <w:rFonts w:asciiTheme="minorHAnsi" w:hAnsiTheme="minorHAnsi" w:cstheme="minorHAnsi"/>
          <w:sz w:val="24"/>
          <w:szCs w:val="24"/>
        </w:rPr>
        <w:t>)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2. Организации независимо от форм собственности, органы местного самоуправления вправе устанавливать исходя из специфики и условий труда дополнительные меры социальной поддержки ветеранам труда, имеющим особые заслуги перед соответствующей организацией.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(в ред. Законов ЧР от 09.06.2007 </w:t>
      </w:r>
      <w:hyperlink r:id="rId33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35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21.11.2012 </w:t>
      </w:r>
      <w:hyperlink r:id="rId34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70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31.12.2015 </w:t>
      </w:r>
      <w:hyperlink r:id="rId35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89</w:t>
        </w:r>
      </w:hyperlink>
      <w:r w:rsidRPr="00B245BF">
        <w:rPr>
          <w:rFonts w:asciiTheme="minorHAnsi" w:hAnsiTheme="minorHAnsi" w:cstheme="minorHAnsi"/>
          <w:sz w:val="24"/>
          <w:szCs w:val="24"/>
        </w:rPr>
        <w:t>)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Организации могут сохранять права членов трудовых коллективов ветеранам труда после установления (назначения) им страховой пенсии и прекратившим трудовые отношения с организациями, а также право на улучшение жилищных условий, пользование объектами социально-бытовой сферы и услугами культурно-просветительных учреждений, на участие в приватизации, акционировании соответствующей организации.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(в ред. Законов ЧР от 09.06.2007 </w:t>
      </w:r>
      <w:hyperlink r:id="rId36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35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18.02.2015 </w:t>
      </w:r>
      <w:hyperlink r:id="rId37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3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31.12.2015 </w:t>
      </w:r>
      <w:hyperlink r:id="rId38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89</w:t>
        </w:r>
      </w:hyperlink>
      <w:r w:rsidRPr="00B245BF">
        <w:rPr>
          <w:rFonts w:asciiTheme="minorHAnsi" w:hAnsiTheme="minorHAnsi" w:cstheme="minorHAnsi"/>
          <w:sz w:val="24"/>
          <w:szCs w:val="24"/>
        </w:rPr>
        <w:t>)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B245BF">
        <w:rPr>
          <w:rFonts w:asciiTheme="minorHAnsi" w:hAnsiTheme="minorHAnsi" w:cstheme="minorHAnsi"/>
          <w:sz w:val="24"/>
          <w:szCs w:val="24"/>
        </w:rPr>
        <w:t xml:space="preserve">Ветеранам труда, получающим пенсии по иным основаниям, чем предусмотрено </w:t>
      </w:r>
      <w:hyperlink w:anchor="P51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частью 1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настоящей статьи, либо получающим пожизненное содержание за работу (службу), право на льготы в соответствии с настоящей статьей предоставляется при достижении ими возраста, дающего право на страховую пенсию по старости в соответствии с Федеральным </w:t>
      </w:r>
      <w:hyperlink r:id="rId39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законом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"О страховых пенсиях", если законодательными актами Российской Федерации не установлено иное.</w:t>
      </w:r>
      <w:proofErr w:type="gramEnd"/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(в ред. Законов ЧР от 09.06.2007 </w:t>
      </w:r>
      <w:hyperlink r:id="rId40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35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18.02.2015 </w:t>
      </w:r>
      <w:hyperlink r:id="rId41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3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, от 31.12.2015 </w:t>
      </w:r>
      <w:hyperlink r:id="rId42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N 89</w:t>
        </w:r>
      </w:hyperlink>
      <w:r w:rsidRPr="00B245BF">
        <w:rPr>
          <w:rFonts w:asciiTheme="minorHAnsi" w:hAnsiTheme="minorHAnsi" w:cstheme="minorHAnsi"/>
          <w:sz w:val="24"/>
          <w:szCs w:val="24"/>
        </w:rPr>
        <w:t>)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4. Утратила силу. - </w:t>
      </w:r>
      <w:hyperlink r:id="rId43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17.12.2008 N 64.</w:t>
      </w:r>
    </w:p>
    <w:p w:rsidR="00DB4CBA" w:rsidRPr="00B245BF" w:rsidRDefault="00DB4CBA" w:rsidP="00A148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B14252" w:rsidRDefault="00B14252" w:rsidP="00DB4CBA">
      <w:pPr>
        <w:pStyle w:val="ConsPlusTitle"/>
        <w:ind w:firstLine="5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Title"/>
        <w:ind w:firstLine="5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lastRenderedPageBreak/>
        <w:t>Статья 3.1. Ежемесячная денежная выплата</w:t>
      </w:r>
    </w:p>
    <w:p w:rsidR="00DB4CBA" w:rsidRPr="00B245BF" w:rsidRDefault="00DB4CBA" w:rsidP="00DB4CB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(введена </w:t>
      </w:r>
      <w:hyperlink r:id="rId44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Законом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10.10.2005 N 41)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1" w:name="P70"/>
      <w:bookmarkEnd w:id="1"/>
      <w:r w:rsidRPr="00B245BF">
        <w:rPr>
          <w:rFonts w:asciiTheme="minorHAnsi" w:hAnsiTheme="minorHAnsi" w:cstheme="minorHAnsi"/>
          <w:sz w:val="24"/>
          <w:szCs w:val="24"/>
        </w:rPr>
        <w:t xml:space="preserve">1. Труженики тыла военных лет, постоянно или преимущественно проживающие в Чувашской Республике, после установления им страховой пенсии в соответствии с Федеральным </w:t>
      </w:r>
      <w:hyperlink r:id="rId45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законом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"О страховых пенсиях", а также ветераны труда, постоянно или преимущественно проживающие в Чувашской Республике, после установления им страховой пенсии в соответствии с Федеральным </w:t>
      </w:r>
      <w:hyperlink r:id="rId46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законом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"О страховых пенсиях" и прекращения ими трудовой деятельности имеют право на ежемесячную денежную выплату.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47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Закона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ЧР от 31.12.2015 N 89)</w:t>
      </w:r>
    </w:p>
    <w:p w:rsidR="009645C3" w:rsidRDefault="009645C3" w:rsidP="00A148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  <w:r w:rsidRPr="00B245BF">
        <w:rPr>
          <w:rFonts w:cstheme="minorHAnsi"/>
          <w:sz w:val="24"/>
          <w:szCs w:val="24"/>
        </w:rPr>
        <w:t>…</w:t>
      </w:r>
    </w:p>
    <w:p w:rsidR="008A4418" w:rsidRDefault="008A4418" w:rsidP="00A148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B4CBA" w:rsidRPr="00B245BF" w:rsidTr="008B35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4CBA" w:rsidRPr="00B245BF" w:rsidRDefault="00DB4CBA" w:rsidP="008B355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B245BF">
              <w:rPr>
                <w:rFonts w:asciiTheme="minorHAnsi" w:hAnsiTheme="minorHAnsi" w:cstheme="minorHAnsi"/>
                <w:sz w:val="24"/>
                <w:szCs w:val="24"/>
              </w:rP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4CBA" w:rsidRPr="00B245BF" w:rsidRDefault="00DB4CBA" w:rsidP="008B3556">
            <w:pPr>
              <w:pStyle w:val="ConsPlusNormal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245BF">
              <w:rPr>
                <w:rFonts w:asciiTheme="minorHAnsi" w:hAnsiTheme="minorHAnsi" w:cstheme="minorHAnsi"/>
                <w:sz w:val="24"/>
                <w:szCs w:val="24"/>
              </w:rPr>
              <w:t>N 90</w:t>
            </w:r>
          </w:p>
        </w:tc>
      </w:tr>
    </w:tbl>
    <w:p w:rsidR="00DB4CBA" w:rsidRPr="00476F15" w:rsidRDefault="00DB4CBA" w:rsidP="00DB4C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0"/>
        </w:rPr>
      </w:pPr>
    </w:p>
    <w:p w:rsidR="00DB4CBA" w:rsidRPr="00B245BF" w:rsidRDefault="00DB4CBA" w:rsidP="00DB4CBA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ЗАКОН</w:t>
      </w:r>
    </w:p>
    <w:p w:rsidR="00DB4CBA" w:rsidRPr="00476F15" w:rsidRDefault="00DB4CBA" w:rsidP="00DB4CBA">
      <w:pPr>
        <w:pStyle w:val="ConsPlusTitle"/>
        <w:jc w:val="center"/>
        <w:rPr>
          <w:rFonts w:asciiTheme="minorHAnsi" w:hAnsiTheme="minorHAnsi" w:cstheme="minorHAnsi"/>
          <w:sz w:val="20"/>
        </w:rPr>
      </w:pPr>
    </w:p>
    <w:p w:rsidR="00DB4CBA" w:rsidRPr="00B245BF" w:rsidRDefault="00DB4CBA" w:rsidP="00DB4CBA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DB4CBA" w:rsidRPr="00476F15" w:rsidRDefault="00DB4CBA" w:rsidP="00DB4CBA">
      <w:pPr>
        <w:pStyle w:val="ConsPlusTitle"/>
        <w:jc w:val="center"/>
        <w:rPr>
          <w:rFonts w:asciiTheme="minorHAnsi" w:hAnsiTheme="minorHAnsi" w:cstheme="minorHAnsi"/>
          <w:sz w:val="20"/>
        </w:rPr>
      </w:pPr>
    </w:p>
    <w:p w:rsidR="00DB4CBA" w:rsidRPr="00B245BF" w:rsidRDefault="00DB4CBA" w:rsidP="00DB4CBA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О ВЕТЕРАНАХ ТРУДА ЧУВАШСКОЙ РЕСПУБЛИКИ</w:t>
      </w:r>
    </w:p>
    <w:p w:rsidR="00DB4CBA" w:rsidRPr="00B245BF" w:rsidRDefault="00DB4CBA" w:rsidP="00DB4CB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DB4CBA" w:rsidRPr="00B245BF" w:rsidRDefault="00DB4CBA" w:rsidP="00DB4CBA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B245BF">
        <w:rPr>
          <w:rFonts w:asciiTheme="minorHAnsi" w:hAnsiTheme="minorHAnsi" w:cstheme="minorHAnsi"/>
          <w:sz w:val="24"/>
          <w:szCs w:val="24"/>
        </w:rPr>
        <w:t>Принят</w:t>
      </w:r>
      <w:proofErr w:type="gramEnd"/>
    </w:p>
    <w:p w:rsidR="00DB4CBA" w:rsidRPr="00B245BF" w:rsidRDefault="00DB4CBA" w:rsidP="00DB4CBA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Государственным Советом</w:t>
      </w:r>
    </w:p>
    <w:p w:rsidR="00DB4CBA" w:rsidRPr="00B245BF" w:rsidRDefault="00DB4CBA" w:rsidP="00DB4CBA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DB4CBA" w:rsidRPr="00B245BF" w:rsidRDefault="00DB4CBA" w:rsidP="00DB4CBA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24 декабря 2015 года</w:t>
      </w:r>
    </w:p>
    <w:p w:rsidR="00DB4CBA" w:rsidRPr="00B245BF" w:rsidRDefault="00DB4CBA" w:rsidP="00DB4CBA">
      <w:pPr>
        <w:spacing w:after="1"/>
        <w:rPr>
          <w:rFonts w:cstheme="minorHAnsi"/>
          <w:sz w:val="24"/>
          <w:szCs w:val="24"/>
        </w:rPr>
      </w:pPr>
    </w:p>
    <w:p w:rsidR="00DB4CBA" w:rsidRPr="008A4418" w:rsidRDefault="00DB4CBA" w:rsidP="00DB4CBA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8A4418">
        <w:rPr>
          <w:rFonts w:asciiTheme="minorHAnsi" w:hAnsiTheme="minorHAnsi" w:cstheme="minorHAnsi"/>
          <w:sz w:val="24"/>
          <w:szCs w:val="24"/>
        </w:rPr>
        <w:t>Список изменяющих документов</w:t>
      </w:r>
    </w:p>
    <w:p w:rsidR="00DB4CBA" w:rsidRPr="008A4418" w:rsidRDefault="00DB4CBA" w:rsidP="00DB4C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8A4418">
        <w:rPr>
          <w:rFonts w:cstheme="minorHAnsi"/>
          <w:sz w:val="24"/>
          <w:szCs w:val="24"/>
        </w:rPr>
        <w:t xml:space="preserve">(в ред. </w:t>
      </w:r>
      <w:hyperlink r:id="rId48" w:history="1">
        <w:r w:rsidRPr="008A4418">
          <w:rPr>
            <w:rFonts w:cstheme="minorHAnsi"/>
            <w:sz w:val="24"/>
            <w:szCs w:val="24"/>
          </w:rPr>
          <w:t>Закона</w:t>
        </w:r>
      </w:hyperlink>
      <w:r w:rsidRPr="008A4418">
        <w:rPr>
          <w:rFonts w:cstheme="minorHAnsi"/>
          <w:sz w:val="24"/>
          <w:szCs w:val="24"/>
        </w:rPr>
        <w:t xml:space="preserve"> ЧР от 20.12.2016 N 103)</w:t>
      </w:r>
    </w:p>
    <w:p w:rsidR="00DB4CBA" w:rsidRPr="008A4418" w:rsidRDefault="00DB4CBA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DB4CBA" w:rsidRPr="00B245BF" w:rsidRDefault="00DB4CBA" w:rsidP="00DB4CBA">
      <w:pPr>
        <w:pStyle w:val="ConsPlusTitle"/>
        <w:ind w:firstLine="5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Статья 3</w:t>
      </w:r>
    </w:p>
    <w:p w:rsidR="00DB4CBA" w:rsidRPr="00B245BF" w:rsidRDefault="00DB4CBA" w:rsidP="00DB4CB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 xml:space="preserve">1. Звание "Ветеран труда Чувашской Республики" присваивается гражданам Российской Федерации после назначения им пенсии либо по достижении возраста, дающего право на страховую пенсию по старости, на заявительной основе по основаниям, предусмотренным </w:t>
      </w:r>
      <w:hyperlink w:anchor="P28" w:history="1">
        <w:r w:rsidRPr="00B245BF">
          <w:rPr>
            <w:rFonts w:asciiTheme="minorHAnsi" w:hAnsiTheme="minorHAnsi" w:cstheme="minorHAnsi"/>
            <w:color w:val="0000FF"/>
            <w:sz w:val="24"/>
            <w:szCs w:val="24"/>
          </w:rPr>
          <w:t>частью 2</w:t>
        </w:r>
      </w:hyperlink>
      <w:r w:rsidRPr="00B245BF">
        <w:rPr>
          <w:rFonts w:asciiTheme="minorHAnsi" w:hAnsiTheme="minorHAnsi" w:cstheme="minorHAnsi"/>
          <w:sz w:val="24"/>
          <w:szCs w:val="24"/>
        </w:rPr>
        <w:t xml:space="preserve"> настоящей статьи.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2" w:name="P28"/>
      <w:bookmarkEnd w:id="2"/>
      <w:r w:rsidRPr="00B245BF">
        <w:rPr>
          <w:rFonts w:asciiTheme="minorHAnsi" w:hAnsiTheme="minorHAnsi" w:cstheme="minorHAnsi"/>
          <w:sz w:val="24"/>
          <w:szCs w:val="24"/>
        </w:rPr>
        <w:t>2. Основаниями для присвоения звания "Ветеран труда Чувашской Республики" являются: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1) награждение государственными наградами Чувашской Республики.</w:t>
      </w:r>
    </w:p>
    <w:p w:rsidR="00DB4CBA" w:rsidRPr="00B245BF" w:rsidRDefault="00DB4CBA" w:rsidP="00DB4CB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245BF">
        <w:rPr>
          <w:rFonts w:asciiTheme="minorHAnsi" w:hAnsiTheme="minorHAnsi" w:cstheme="minorHAnsi"/>
          <w:sz w:val="24"/>
          <w:szCs w:val="24"/>
        </w:rPr>
        <w:t>Под государственными наградами Чувашской Республики понимаются государственные награды Чувашской АССР, Чувашской Республики, учрежденные уполномоченными органами государственной власти Чувашской АССР, Чувашской Республики;</w:t>
      </w:r>
    </w:p>
    <w:p w:rsidR="00DB4CBA" w:rsidRDefault="00DB4CBA" w:rsidP="00DB4CBA">
      <w:pPr>
        <w:pStyle w:val="ConsPlusNormal"/>
        <w:spacing w:before="28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3" w:name="P32"/>
      <w:bookmarkEnd w:id="3"/>
      <w:proofErr w:type="gramStart"/>
      <w:r w:rsidRPr="00B245BF">
        <w:rPr>
          <w:rFonts w:asciiTheme="minorHAnsi" w:hAnsiTheme="minorHAnsi" w:cstheme="minorHAnsi"/>
          <w:sz w:val="24"/>
          <w:szCs w:val="24"/>
        </w:rPr>
        <w:t>2) наличие трудового стажа не менее 37 лет и 6 месяцев для женщин и 42 лет и 6 месяцев для мужчин, из которых не менее 18 лет и 9 месяцев для женщин и не менее 21 года и 9 месяцев для мужчин приобретены на территории Чувашской Республики, и постоянное проживание на территории Чувашской Республики.</w:t>
      </w:r>
      <w:proofErr w:type="gramEnd"/>
      <w:r w:rsidRPr="00B245BF">
        <w:rPr>
          <w:rFonts w:asciiTheme="minorHAnsi" w:hAnsiTheme="minorHAnsi" w:cstheme="minorHAnsi"/>
          <w:sz w:val="24"/>
          <w:szCs w:val="24"/>
        </w:rPr>
        <w:t xml:space="preserve"> Под трудовым стажем понимается суммарная продолжительность трудовой деятельности (службы), исчисляемая в календарном порядке.</w:t>
      </w:r>
    </w:p>
    <w:p w:rsidR="00DB4CBA" w:rsidRPr="00B245BF" w:rsidRDefault="008A4418" w:rsidP="00476F15">
      <w:pPr>
        <w:pStyle w:val="ConsPlusNormal"/>
        <w:spacing w:before="280"/>
        <w:ind w:firstLine="540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…</w:t>
      </w:r>
      <w:bookmarkStart w:id="4" w:name="_GoBack"/>
      <w:bookmarkEnd w:id="4"/>
    </w:p>
    <w:sectPr w:rsidR="00DB4CBA" w:rsidRPr="00B245BF" w:rsidSect="00203D0A">
      <w:headerReference w:type="default" r:id="rId49"/>
      <w:pgSz w:w="11905" w:h="16838"/>
      <w:pgMar w:top="1134" w:right="850" w:bottom="28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814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15">
          <w:rPr>
            <w:noProof/>
          </w:rPr>
          <w:t>3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104B7C"/>
    <w:rsid w:val="001F066F"/>
    <w:rsid w:val="001F6899"/>
    <w:rsid w:val="00203D0A"/>
    <w:rsid w:val="002601A7"/>
    <w:rsid w:val="002752B1"/>
    <w:rsid w:val="003204DF"/>
    <w:rsid w:val="00331D0F"/>
    <w:rsid w:val="003A33F5"/>
    <w:rsid w:val="003A35CA"/>
    <w:rsid w:val="003B541F"/>
    <w:rsid w:val="003B6F9B"/>
    <w:rsid w:val="003C35F4"/>
    <w:rsid w:val="00413F6D"/>
    <w:rsid w:val="00476F15"/>
    <w:rsid w:val="004B6F7D"/>
    <w:rsid w:val="00506C3F"/>
    <w:rsid w:val="00654EE8"/>
    <w:rsid w:val="00682AC1"/>
    <w:rsid w:val="00695B88"/>
    <w:rsid w:val="006B61CA"/>
    <w:rsid w:val="006C0D19"/>
    <w:rsid w:val="00711A75"/>
    <w:rsid w:val="007734BC"/>
    <w:rsid w:val="008A4418"/>
    <w:rsid w:val="009645C3"/>
    <w:rsid w:val="00A148FD"/>
    <w:rsid w:val="00A81B78"/>
    <w:rsid w:val="00A919E3"/>
    <w:rsid w:val="00AB0793"/>
    <w:rsid w:val="00AB29CF"/>
    <w:rsid w:val="00AD7748"/>
    <w:rsid w:val="00AE182C"/>
    <w:rsid w:val="00B14252"/>
    <w:rsid w:val="00B245BF"/>
    <w:rsid w:val="00B86F54"/>
    <w:rsid w:val="00BA3441"/>
    <w:rsid w:val="00BB73D6"/>
    <w:rsid w:val="00BE6297"/>
    <w:rsid w:val="00C514F6"/>
    <w:rsid w:val="00D47F86"/>
    <w:rsid w:val="00D75C47"/>
    <w:rsid w:val="00DB2214"/>
    <w:rsid w:val="00DB4CBA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D115F5F80FC0B4195E5D2E906A016372F9E1C140340232F664B19E54986E3576D568C60AEEABF6CC1996J6qBE" TargetMode="External"/><Relationship Id="rId18" Type="http://schemas.openxmlformats.org/officeDocument/2006/relationships/hyperlink" Target="consultantplus://offline/ref=0AD115F5F80FC0B4195E5D2E906A016372F9E1C144340531F464B19E54986E3576D568C60AEEABF6CC1993J6qAE" TargetMode="External"/><Relationship Id="rId26" Type="http://schemas.openxmlformats.org/officeDocument/2006/relationships/hyperlink" Target="consultantplus://offline/ref=0AD115F5F80FC0B4195E432386065F6779F2BECE42310C66AC3BEAC303J9q1E" TargetMode="External"/><Relationship Id="rId39" Type="http://schemas.openxmlformats.org/officeDocument/2006/relationships/hyperlink" Target="consultantplus://offline/ref=0AD115F5F80FC0B4195E432386065F6779F2BECE42310C66AC3BEAC303J9q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D115F5F80FC0B4195E5D2E906A016372F9E1C144340531F464B19E54986E3576D568C60AEEABF6CC1990J6q6E" TargetMode="External"/><Relationship Id="rId34" Type="http://schemas.openxmlformats.org/officeDocument/2006/relationships/hyperlink" Target="consultantplus://offline/ref=0AD115F5F80FC0B4195E5D2E906A016372F9E1C146330331F064B19E54986E3576D568C60AEEABF6CC1997J6q0E" TargetMode="External"/><Relationship Id="rId42" Type="http://schemas.openxmlformats.org/officeDocument/2006/relationships/hyperlink" Target="consultantplus://offline/ref=0AD115F5F80FC0B4195E5D2E906A016372F9E1C14B320338F064B19E54986E3576D568C60AEEABF6CC1994J6q7E" TargetMode="External"/><Relationship Id="rId47" Type="http://schemas.openxmlformats.org/officeDocument/2006/relationships/hyperlink" Target="consultantplus://offline/ref=0AD115F5F80FC0B4195E5D2E906A016372F9E1C14B320338F064B19E54986E3576D568C60AEEABF6CC1994J6q4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AD115F5F80FC0B4195E5D2E906A016372F9E1C142360439F164B19E54986E3576D568C60AEEABF6CC1996J6qAE" TargetMode="External"/><Relationship Id="rId12" Type="http://schemas.openxmlformats.org/officeDocument/2006/relationships/hyperlink" Target="consultantplus://offline/ref=0AD115F5F80FC0B4195E5D2E906A016372F9E1C141390533F964B19E54986E3576D568C60AEEABF6CC1996J6qBE" TargetMode="External"/><Relationship Id="rId17" Type="http://schemas.openxmlformats.org/officeDocument/2006/relationships/hyperlink" Target="consultantplus://offline/ref=0AD115F5F80FC0B4195E5D2E906A016372F9E1C146380E33F664B19E54986E3576D568C60AEEABF6CC1996J6qBE" TargetMode="External"/><Relationship Id="rId25" Type="http://schemas.openxmlformats.org/officeDocument/2006/relationships/hyperlink" Target="consultantplus://offline/ref=0AD115F5F80FC0B4195E5D2E906A016372F9E1C14B320338F064B19E54986E3576D568C60AEEABF6CC1997J6q4E" TargetMode="External"/><Relationship Id="rId33" Type="http://schemas.openxmlformats.org/officeDocument/2006/relationships/hyperlink" Target="consultantplus://offline/ref=0AD115F5F80FC0B4195E5D2E906A016372F9E1C141330538F764B19E54986E3576D568C60AEEABF6CC1994J6q6E" TargetMode="External"/><Relationship Id="rId38" Type="http://schemas.openxmlformats.org/officeDocument/2006/relationships/hyperlink" Target="consultantplus://offline/ref=0AD115F5F80FC0B4195E5D2E906A016372F9E1C14B320338F064B19E54986E3576D568C60AEEABF6CC1994J6q0E" TargetMode="External"/><Relationship Id="rId46" Type="http://schemas.openxmlformats.org/officeDocument/2006/relationships/hyperlink" Target="consultantplus://offline/ref=0AD115F5F80FC0B4195E432386065F6779F2BECE42310C66AC3BEAC303J9q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D115F5F80FC0B4195E5D2E906A016372F9E1C146330033F564B19E54986E3576D568C60AEEABF6CC1996J6qBE" TargetMode="External"/><Relationship Id="rId20" Type="http://schemas.openxmlformats.org/officeDocument/2006/relationships/hyperlink" Target="consultantplus://offline/ref=0AD115F5F80FC0B4195E5D2E906A016372F9E1C14A300432F564B19E54986E3576D568C60AEEABF6CC1996J6qBE" TargetMode="External"/><Relationship Id="rId29" Type="http://schemas.openxmlformats.org/officeDocument/2006/relationships/hyperlink" Target="consultantplus://offline/ref=0AD115F5F80FC0B4195E5D2E906A016372F9E1C142360439F164B19E54986E3576D568C60AEEABF6CC1997J6q1E" TargetMode="External"/><Relationship Id="rId41" Type="http://schemas.openxmlformats.org/officeDocument/2006/relationships/hyperlink" Target="consultantplus://offline/ref=0AD115F5F80FC0B4195E5D2E906A016372F9E1C144340531F464B19E54986E3576D568C60AEEABF6CC1991J6q6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D115F5F80FC0B4195E5D2E906A016372F9E1C141340234F464B19E54986E3576D568C60AEEABF6CC1996J6qBE" TargetMode="External"/><Relationship Id="rId24" Type="http://schemas.openxmlformats.org/officeDocument/2006/relationships/hyperlink" Target="consultantplus://offline/ref=0AD115F5F80FC0B4195E5D2E906A016372F9E1C141330538F764B19E54986E3576D568C60AEEABF6CC1997J6qBE" TargetMode="External"/><Relationship Id="rId32" Type="http://schemas.openxmlformats.org/officeDocument/2006/relationships/hyperlink" Target="consultantplus://offline/ref=0AD115F5F80FC0B4195E5D2E906A016372F9E1C14B320338F064B19E54986E3576D568C60AEEABF6CC1994J6q3E" TargetMode="External"/><Relationship Id="rId37" Type="http://schemas.openxmlformats.org/officeDocument/2006/relationships/hyperlink" Target="consultantplus://offline/ref=0AD115F5F80FC0B4195E5D2E906A016372F9E1C144340531F464B19E54986E3576D568C60AEEABF6CC1991J6q7E" TargetMode="External"/><Relationship Id="rId40" Type="http://schemas.openxmlformats.org/officeDocument/2006/relationships/hyperlink" Target="consultantplus://offline/ref=0AD115F5F80FC0B4195E5D2E906A016372F9E1C141330538F764B19E54986E3576D568C60AEEABF6CC1994J6q4E" TargetMode="External"/><Relationship Id="rId45" Type="http://schemas.openxmlformats.org/officeDocument/2006/relationships/hyperlink" Target="consultantplus://offline/ref=0AD115F5F80FC0B4195E432386065F6779F2BECE42310C66AC3BEAC303J9q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D115F5F80FC0B4195E5D2E906A016372F9E1C146330331F064B19E54986E3576D568C60AEEABF6CC1996J6qBE" TargetMode="External"/><Relationship Id="rId23" Type="http://schemas.openxmlformats.org/officeDocument/2006/relationships/hyperlink" Target="consultantplus://offline/ref=0AD115F5F80FC0B4195E5D2E906A016372F9E1C144340531F464B19E54986E3576D568C60AEEABF6CC1990J6q4E" TargetMode="External"/><Relationship Id="rId28" Type="http://schemas.openxmlformats.org/officeDocument/2006/relationships/hyperlink" Target="consultantplus://offline/ref=0AD115F5F80FC0B4195E5D2E906A016372F9E1C144340531F464B19E54986E3576D568C60AEEABF6CC1991J6q1E" TargetMode="External"/><Relationship Id="rId36" Type="http://schemas.openxmlformats.org/officeDocument/2006/relationships/hyperlink" Target="consultantplus://offline/ref=0AD115F5F80FC0B4195E5D2E906A016372F9E1C141330538F764B19E54986E3576D568C60AEEABF6CC1994J6q5E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0AD115F5F80FC0B4195E5D2E906A016372F9E1C141340533F164B19E54986E3576D568C60AEEABF6CC1996J6qBE" TargetMode="External"/><Relationship Id="rId19" Type="http://schemas.openxmlformats.org/officeDocument/2006/relationships/hyperlink" Target="consultantplus://offline/ref=0AD115F5F80FC0B4195E5D2E906A016372F9E1C14B320338F064B19E54986E3576D568C60AEEABF6CC1996J6qBE" TargetMode="External"/><Relationship Id="rId31" Type="http://schemas.openxmlformats.org/officeDocument/2006/relationships/hyperlink" Target="consultantplus://offline/ref=0AD115F5F80FC0B4195E5D2E906A016372F9E1C141340533F164B19E54986E3576D568C60AEEABF6CC1996J6qBE" TargetMode="External"/><Relationship Id="rId44" Type="http://schemas.openxmlformats.org/officeDocument/2006/relationships/hyperlink" Target="consultantplus://offline/ref=0AD115F5F80FC0B4195E5D2E906A016372F9E1C142360439F164B19E54986E3576D568C60AEEABF6CC1997J6q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115F5F80FC0B4195E5D2E906A016372F9E1C141330538F764B19E54986E3576D568C60AEEABF6CC1996J6qBE" TargetMode="External"/><Relationship Id="rId14" Type="http://schemas.openxmlformats.org/officeDocument/2006/relationships/hyperlink" Target="consultantplus://offline/ref=0AD115F5F80FC0B4195E5D2E906A016372F9E1C147310239F864B19E54986E3576D568C60AEEABF6CC1996J6qBE" TargetMode="External"/><Relationship Id="rId22" Type="http://schemas.openxmlformats.org/officeDocument/2006/relationships/hyperlink" Target="consultantplus://offline/ref=0AD115F5F80FC0B4195E5D2E906A016372F9E1C142360439F164B19E54986E3576D568C60AEEABF6CC1997J6q3E" TargetMode="External"/><Relationship Id="rId27" Type="http://schemas.openxmlformats.org/officeDocument/2006/relationships/hyperlink" Target="consultantplus://offline/ref=0AD115F5F80FC0B4195E5D2E906A016372F9E1C14A300432F564B19E54986E3576D568C60AEEABF6CC1996J6qAE" TargetMode="External"/><Relationship Id="rId30" Type="http://schemas.openxmlformats.org/officeDocument/2006/relationships/hyperlink" Target="consultantplus://offline/ref=0AD115F5F80FC0B4195E5D2E906A016372F9E1C141390533F964B19E54986E3576D568C60AEEABF6CC1997J6q3E" TargetMode="External"/><Relationship Id="rId35" Type="http://schemas.openxmlformats.org/officeDocument/2006/relationships/hyperlink" Target="consultantplus://offline/ref=0AD115F5F80FC0B4195E5D2E906A016372F9E1C14B320338F064B19E54986E3576D568C60AEEABF6CC1994J6q1E" TargetMode="External"/><Relationship Id="rId43" Type="http://schemas.openxmlformats.org/officeDocument/2006/relationships/hyperlink" Target="consultantplus://offline/ref=0AD115F5F80FC0B4195E5D2E906A016372F9E1C141390533F964B19E54986E3576D568C60AEEABF6CC1997J6q2E" TargetMode="External"/><Relationship Id="rId48" Type="http://schemas.openxmlformats.org/officeDocument/2006/relationships/hyperlink" Target="consultantplus://offline/ref=667920B5234090ABAEBEF9DD9362F4565E68F5BF0C7B82E6CA35FC2A5376C13D7ACA967E5FDEE7650BD068M5oCE" TargetMode="External"/><Relationship Id="rId8" Type="http://schemas.openxmlformats.org/officeDocument/2006/relationships/hyperlink" Target="consultantplus://offline/ref=0AD115F5F80FC0B4195E5D2E906A016372F9E1C141300E35F764B19E54986E3576D568C60AEEABF6CC1996J6qB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23</cp:revision>
  <cp:lastPrinted>2018-05-07T12:04:00Z</cp:lastPrinted>
  <dcterms:created xsi:type="dcterms:W3CDTF">2017-05-25T10:32:00Z</dcterms:created>
  <dcterms:modified xsi:type="dcterms:W3CDTF">2018-09-06T13:08:00Z</dcterms:modified>
</cp:coreProperties>
</file>