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112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21D" w:rsidRDefault="00C1121D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21D" w:rsidRDefault="00C1121D">
            <w:pPr>
              <w:pStyle w:val="ConsPlusNormal"/>
              <w:jc w:val="right"/>
            </w:pPr>
            <w:r>
              <w:t>ИЗВЛЕЧЕНИЕ</w:t>
            </w:r>
          </w:p>
        </w:tc>
      </w:tr>
      <w:tr w:rsidR="00C112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21D" w:rsidRDefault="00C1121D">
            <w:pPr>
              <w:pStyle w:val="ConsPlusNormal"/>
            </w:pPr>
            <w:r>
              <w:t>12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21D" w:rsidRDefault="00C1121D">
            <w:pPr>
              <w:pStyle w:val="ConsPlusNormal"/>
              <w:jc w:val="right"/>
            </w:pPr>
            <w:r>
              <w:t>N 11</w:t>
            </w:r>
          </w:p>
        </w:tc>
      </w:tr>
    </w:tbl>
    <w:p w:rsidR="00C1121D" w:rsidRDefault="00C11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1D" w:rsidRDefault="00C1121D">
      <w:pPr>
        <w:pStyle w:val="ConsPlusNormal"/>
        <w:jc w:val="both"/>
        <w:outlineLvl w:val="0"/>
      </w:pPr>
    </w:p>
    <w:p w:rsidR="00C1121D" w:rsidRDefault="00C1121D">
      <w:pPr>
        <w:pStyle w:val="ConsPlusTitle"/>
        <w:jc w:val="center"/>
      </w:pPr>
      <w:r>
        <w:t>ЗАКОН</w:t>
      </w:r>
    </w:p>
    <w:p w:rsidR="00C1121D" w:rsidRDefault="00C1121D">
      <w:pPr>
        <w:pStyle w:val="ConsPlusTitle"/>
        <w:jc w:val="center"/>
      </w:pPr>
    </w:p>
    <w:p w:rsidR="00C1121D" w:rsidRDefault="00C1121D">
      <w:pPr>
        <w:pStyle w:val="ConsPlusTitle"/>
        <w:jc w:val="center"/>
      </w:pPr>
      <w:r>
        <w:t>ЧУВАШСКОЙ РЕСПУБЛИКИ</w:t>
      </w:r>
    </w:p>
    <w:p w:rsidR="00C1121D" w:rsidRDefault="00C1121D">
      <w:pPr>
        <w:pStyle w:val="ConsPlusTitle"/>
        <w:jc w:val="center"/>
      </w:pPr>
    </w:p>
    <w:p w:rsidR="00C1121D" w:rsidRDefault="00C1121D">
      <w:pPr>
        <w:pStyle w:val="ConsPlusTitle"/>
        <w:jc w:val="center"/>
      </w:pPr>
      <w:r>
        <w:t>О ГОСУДАРСТВЕННОЙ ГРАЖДАНСКОЙ СЛУЖБЕ</w:t>
      </w:r>
    </w:p>
    <w:p w:rsidR="00C1121D" w:rsidRDefault="00C1121D">
      <w:pPr>
        <w:pStyle w:val="ConsPlusTitle"/>
        <w:jc w:val="center"/>
      </w:pPr>
      <w:r>
        <w:t>ЧУВАШСКОЙ РЕСПУБЛИКИ</w:t>
      </w:r>
    </w:p>
    <w:p w:rsidR="00C1121D" w:rsidRDefault="00C1121D">
      <w:pPr>
        <w:pStyle w:val="ConsPlusNormal"/>
        <w:jc w:val="both"/>
      </w:pPr>
    </w:p>
    <w:p w:rsidR="00C1121D" w:rsidRDefault="00C1121D">
      <w:pPr>
        <w:pStyle w:val="ConsPlusNormal"/>
        <w:jc w:val="right"/>
      </w:pPr>
      <w:proofErr w:type="gramStart"/>
      <w:r>
        <w:t>Принят</w:t>
      </w:r>
      <w:proofErr w:type="gramEnd"/>
    </w:p>
    <w:p w:rsidR="00C1121D" w:rsidRDefault="00C1121D">
      <w:pPr>
        <w:pStyle w:val="ConsPlusNormal"/>
        <w:jc w:val="right"/>
      </w:pPr>
      <w:r>
        <w:t>Государственным Советом</w:t>
      </w:r>
    </w:p>
    <w:p w:rsidR="00C1121D" w:rsidRDefault="00C1121D">
      <w:pPr>
        <w:pStyle w:val="ConsPlusNormal"/>
        <w:jc w:val="right"/>
      </w:pPr>
      <w:r>
        <w:t>Чувашской Республики</w:t>
      </w:r>
    </w:p>
    <w:p w:rsidR="00C1121D" w:rsidRDefault="00C1121D">
      <w:pPr>
        <w:pStyle w:val="ConsPlusNormal"/>
        <w:jc w:val="right"/>
      </w:pPr>
      <w:r>
        <w:t>29 марта 2005 года</w:t>
      </w:r>
    </w:p>
    <w:p w:rsidR="00C1121D" w:rsidRDefault="00C1121D">
      <w:pPr>
        <w:pStyle w:val="ConsPlusNormal"/>
        <w:jc w:val="both"/>
      </w:pPr>
      <w:r>
        <w:t>…</w:t>
      </w:r>
    </w:p>
    <w:p w:rsidR="00C1121D" w:rsidRDefault="00C1121D">
      <w:pPr>
        <w:pStyle w:val="ConsPlusTitle"/>
        <w:ind w:firstLine="540"/>
        <w:jc w:val="both"/>
        <w:outlineLvl w:val="0"/>
      </w:pPr>
      <w:r>
        <w:t xml:space="preserve">Статья 15. Формирование кадрового состава </w:t>
      </w:r>
      <w:proofErr w:type="gramStart"/>
      <w:r>
        <w:t>гражданской</w:t>
      </w:r>
      <w:proofErr w:type="gramEnd"/>
      <w:r>
        <w:t xml:space="preserve"> службы</w:t>
      </w:r>
    </w:p>
    <w:p w:rsidR="00C1121D" w:rsidRDefault="00C1121D">
      <w:pPr>
        <w:pStyle w:val="ConsPlusNormal"/>
        <w:outlineLvl w:val="0"/>
      </w:pPr>
      <w:r>
        <w:t>…</w:t>
      </w:r>
    </w:p>
    <w:p w:rsidR="00C1121D" w:rsidRDefault="00C1121D">
      <w:pPr>
        <w:pStyle w:val="ConsPlusNormal"/>
        <w:spacing w:before="220"/>
        <w:ind w:firstLine="540"/>
        <w:jc w:val="both"/>
      </w:pPr>
      <w:r>
        <w:t>2.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C1121D" w:rsidRDefault="00C112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30.07.2013 N 56)</w:t>
      </w:r>
    </w:p>
    <w:p w:rsidR="00C1121D" w:rsidRDefault="00C1121D">
      <w:pPr>
        <w:pStyle w:val="ConsPlusNormal"/>
        <w:spacing w:before="220"/>
        <w:ind w:firstLine="540"/>
        <w:jc w:val="both"/>
      </w:pPr>
      <w:r>
        <w:t>Заключение договора о целевом приеме или договора о целевом обучении между государственным органом Чувашской Республики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указом Главы Чувашской Республики.</w:t>
      </w:r>
    </w:p>
    <w:p w:rsidR="00C1121D" w:rsidRDefault="00C1121D">
      <w:pPr>
        <w:pStyle w:val="ConsPlusNormal"/>
        <w:jc w:val="both"/>
      </w:pPr>
      <w:r>
        <w:t xml:space="preserve">(в ред. Законов ЧР от 05.12.2011 </w:t>
      </w:r>
      <w:hyperlink r:id="rId6" w:history="1">
        <w:r>
          <w:rPr>
            <w:color w:val="0000FF"/>
          </w:rPr>
          <w:t>N 90</w:t>
        </w:r>
      </w:hyperlink>
      <w:r>
        <w:t xml:space="preserve">, от 30.07.2013 </w:t>
      </w:r>
      <w:hyperlink r:id="rId7" w:history="1">
        <w:r>
          <w:rPr>
            <w:color w:val="0000FF"/>
          </w:rPr>
          <w:t>N 56</w:t>
        </w:r>
      </w:hyperlink>
      <w:r>
        <w:t>)</w:t>
      </w:r>
    </w:p>
    <w:p w:rsidR="00C1121D" w:rsidRDefault="00C1121D">
      <w:pPr>
        <w:pStyle w:val="ConsPlusNormal"/>
      </w:pPr>
      <w:r>
        <w:t>…</w:t>
      </w:r>
      <w:bookmarkStart w:id="0" w:name="_GoBack"/>
      <w:bookmarkEnd w:id="0"/>
    </w:p>
    <w:p w:rsidR="00571418" w:rsidRDefault="00571418"/>
    <w:sectPr w:rsidR="00571418" w:rsidSect="009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1D"/>
    <w:rsid w:val="00571418"/>
    <w:rsid w:val="00C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00F96B7FB151E47549D13DA7DA3C7AA2D468E92EDB64E200F37A9AB566ABD340C6991C5D59F7FD4EB5E9392C143957C435081C3BE41A0500CBEbA2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9D13DA7DA3C7AA2D468E93E3B44F280F37A9AB566ABD340C6991C5D59F7FD4EB5E9B92C143957C435081C3BE41A0500CBEbA28I" TargetMode="External"/><Relationship Id="rId5" Type="http://schemas.openxmlformats.org/officeDocument/2006/relationships/hyperlink" Target="consultantplus://offline/ref=62E00F96B7FB151E47549D13DA7DA3C7AA2D468E92EDB64E200F37A9AB566ABD340C6991C5D59F7FD4EB5E9D92C143957C435081C3BE41A0500CBEbA2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1</cp:revision>
  <cp:lastPrinted>2018-10-10T08:55:00Z</cp:lastPrinted>
  <dcterms:created xsi:type="dcterms:W3CDTF">2018-10-10T08:54:00Z</dcterms:created>
  <dcterms:modified xsi:type="dcterms:W3CDTF">2018-10-10T08:55:00Z</dcterms:modified>
</cp:coreProperties>
</file>