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>О Законе Чувашской Республики</w:t>
      </w:r>
    </w:p>
    <w:p w:rsidR="005D6DE7" w:rsidRDefault="005D6DE7" w:rsidP="005D6DE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B322D9">
        <w:rPr>
          <w:b/>
          <w:bCs/>
          <w:sz w:val="28"/>
          <w:szCs w:val="28"/>
        </w:rPr>
        <w:t>"О внесении изменений в отдельные законодательные акты</w:t>
      </w:r>
    </w:p>
    <w:p w:rsidR="005D6DE7" w:rsidRDefault="005D6DE7" w:rsidP="005D6DE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322D9">
        <w:rPr>
          <w:b/>
          <w:bCs/>
          <w:sz w:val="28"/>
          <w:szCs w:val="28"/>
        </w:rPr>
        <w:t>Чувашской Республики"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CD6173" w:rsidRDefault="003E33AC" w:rsidP="005D6D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D6173">
        <w:rPr>
          <w:sz w:val="28"/>
          <w:szCs w:val="28"/>
        </w:rPr>
        <w:t>1. </w:t>
      </w:r>
      <w:r w:rsidR="00D10413" w:rsidRPr="00CD6173">
        <w:rPr>
          <w:sz w:val="28"/>
          <w:szCs w:val="28"/>
        </w:rPr>
        <w:t xml:space="preserve">Принять </w:t>
      </w:r>
      <w:r w:rsidR="00CF5081" w:rsidRPr="00CD6173">
        <w:rPr>
          <w:sz w:val="28"/>
          <w:szCs w:val="28"/>
        </w:rPr>
        <w:t>Закон</w:t>
      </w:r>
      <w:r w:rsidRPr="00CD6173">
        <w:rPr>
          <w:sz w:val="28"/>
          <w:szCs w:val="28"/>
        </w:rPr>
        <w:t xml:space="preserve"> Чувашской Республики </w:t>
      </w:r>
      <w:r w:rsidR="005D6DE7" w:rsidRPr="00CD6173">
        <w:rPr>
          <w:sz w:val="28"/>
          <w:szCs w:val="28"/>
        </w:rPr>
        <w:t>"О внесении изменений в о</w:t>
      </w:r>
      <w:r w:rsidR="005D6DE7" w:rsidRPr="00CD6173">
        <w:rPr>
          <w:sz w:val="28"/>
          <w:szCs w:val="28"/>
        </w:rPr>
        <w:t>т</w:t>
      </w:r>
      <w:r w:rsidR="005D6DE7" w:rsidRPr="00CD6173">
        <w:rPr>
          <w:sz w:val="28"/>
          <w:szCs w:val="28"/>
        </w:rPr>
        <w:t>дельные законодательные акты Чувашской Республики"</w:t>
      </w:r>
      <w:r w:rsidRPr="00CD6173">
        <w:rPr>
          <w:sz w:val="28"/>
          <w:szCs w:val="28"/>
        </w:rPr>
        <w:t>.</w:t>
      </w:r>
    </w:p>
    <w:p w:rsidR="00CF5081" w:rsidRPr="00CD6173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D6173">
        <w:rPr>
          <w:spacing w:val="-2"/>
          <w:sz w:val="28"/>
          <w:szCs w:val="28"/>
        </w:rPr>
        <w:t xml:space="preserve">2. Направить Закон Чувашской Республики </w:t>
      </w:r>
      <w:r w:rsidR="005D6DE7" w:rsidRPr="00CD6173">
        <w:rPr>
          <w:spacing w:val="-2"/>
          <w:sz w:val="28"/>
          <w:szCs w:val="28"/>
        </w:rPr>
        <w:t>"О внесении изменений в от</w:t>
      </w:r>
      <w:r w:rsidR="00CD6173">
        <w:rPr>
          <w:sz w:val="28"/>
          <w:szCs w:val="28"/>
        </w:rPr>
        <w:softHyphen/>
      </w:r>
      <w:r w:rsidR="005D6DE7" w:rsidRPr="00CD6173">
        <w:rPr>
          <w:sz w:val="28"/>
          <w:szCs w:val="28"/>
        </w:rPr>
        <w:t>дельные законодательные акты Чувашской Республики"</w:t>
      </w:r>
      <w:r w:rsidRPr="00CD6173">
        <w:rPr>
          <w:sz w:val="28"/>
          <w:szCs w:val="28"/>
        </w:rPr>
        <w:t xml:space="preserve"> Главе Чувашской Ре</w:t>
      </w:r>
      <w:r w:rsidRPr="00CD6173">
        <w:rPr>
          <w:sz w:val="28"/>
          <w:szCs w:val="28"/>
        </w:rPr>
        <w:t>с</w:t>
      </w:r>
      <w:r w:rsidRPr="00CD6173">
        <w:rPr>
          <w:sz w:val="28"/>
          <w:szCs w:val="28"/>
        </w:rPr>
        <w:t>публики для подписания и обнародования.</w:t>
      </w:r>
    </w:p>
    <w:p w:rsidR="00BA26FA" w:rsidRPr="00CD6173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D6173">
        <w:rPr>
          <w:sz w:val="28"/>
          <w:szCs w:val="28"/>
        </w:rPr>
        <w:t>3</w:t>
      </w:r>
      <w:r w:rsidR="003E33AC" w:rsidRPr="00CD6173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  <w:bookmarkStart w:id="0" w:name="_GoBack"/>
      <w:bookmarkEnd w:id="0"/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D6DE7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D6173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25AE-352A-43BC-ABA5-1F0E929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2018-12-11T08:03:00Z</dcterms:created>
  <dcterms:modified xsi:type="dcterms:W3CDTF">2018-12-11T08:17:00Z</dcterms:modified>
</cp:coreProperties>
</file>