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D1192F" w:rsidRDefault="00E442BF" w:rsidP="00D1192F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D1192F" w:rsidRPr="00D1192F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D1192F" w:rsidRDefault="00D1192F" w:rsidP="00D1192F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D1192F">
        <w:rPr>
          <w:b/>
          <w:bCs/>
          <w:sz w:val="28"/>
          <w:szCs w:val="28"/>
        </w:rPr>
        <w:t xml:space="preserve">"О государственной поддержке инвестиционной деятельности </w:t>
      </w:r>
    </w:p>
    <w:p w:rsidR="00E4767A" w:rsidRPr="000F3B48" w:rsidRDefault="00D1192F" w:rsidP="00D1192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1192F">
        <w:rPr>
          <w:b/>
          <w:bCs/>
          <w:sz w:val="28"/>
          <w:szCs w:val="28"/>
        </w:rPr>
        <w:t>в Чувашской Республике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D1192F" w:rsidRPr="00D1192F">
        <w:rPr>
          <w:sz w:val="28"/>
          <w:szCs w:val="28"/>
        </w:rPr>
        <w:t>О внесении изменений в З</w:t>
      </w:r>
      <w:r w:rsidR="00D1192F" w:rsidRPr="00D1192F">
        <w:rPr>
          <w:sz w:val="28"/>
          <w:szCs w:val="28"/>
        </w:rPr>
        <w:t>а</w:t>
      </w:r>
      <w:r w:rsidR="00D1192F" w:rsidRPr="00D1192F">
        <w:rPr>
          <w:sz w:val="28"/>
          <w:szCs w:val="28"/>
        </w:rPr>
        <w:t>кон Чувашской Республики "О государственной поддержке инвестиционной деятельности в Чувашской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D1192F" w:rsidRPr="00D1192F">
        <w:rPr>
          <w:sz w:val="28"/>
          <w:szCs w:val="28"/>
        </w:rPr>
        <w:t xml:space="preserve">О внесении изменений </w:t>
      </w:r>
      <w:r w:rsidR="00D1192F">
        <w:rPr>
          <w:sz w:val="28"/>
          <w:szCs w:val="28"/>
        </w:rPr>
        <w:t xml:space="preserve">        </w:t>
      </w:r>
      <w:r w:rsidR="00D1192F" w:rsidRPr="00D1192F">
        <w:rPr>
          <w:sz w:val="28"/>
          <w:szCs w:val="28"/>
        </w:rPr>
        <w:t>в Закон Чувашской Республики "О государственной поддержке инвестиц</w:t>
      </w:r>
      <w:r w:rsidR="00D1192F" w:rsidRPr="00D1192F">
        <w:rPr>
          <w:sz w:val="28"/>
          <w:szCs w:val="28"/>
        </w:rPr>
        <w:t>и</w:t>
      </w:r>
      <w:r w:rsidR="00D1192F" w:rsidRPr="00D1192F">
        <w:rPr>
          <w:sz w:val="28"/>
          <w:szCs w:val="28"/>
        </w:rPr>
        <w:t>онной деятельности в Чувашской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DD3CB2" w:rsidRPr="00DD3CB2" w:rsidRDefault="00DD3CB2" w:rsidP="00DD3C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3CB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DD3CB2">
              <w:rPr>
                <w:color w:val="000000"/>
                <w:sz w:val="28"/>
                <w:szCs w:val="28"/>
              </w:rPr>
              <w:t>. Председателя</w:t>
            </w:r>
          </w:p>
          <w:p w:rsidR="00DD3CB2" w:rsidRPr="00DD3CB2" w:rsidRDefault="00DD3CB2" w:rsidP="00DD3CB2">
            <w:pPr>
              <w:jc w:val="center"/>
              <w:rPr>
                <w:color w:val="000000"/>
                <w:sz w:val="28"/>
                <w:szCs w:val="28"/>
              </w:rPr>
            </w:pPr>
            <w:r w:rsidRPr="00DD3CB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DD3CB2" w:rsidP="00DD3CB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DD3CB2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3CB2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F395-A3AA-4220-A826-2D8C6A3F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6</cp:revision>
  <cp:lastPrinted>2018-11-30T04:54:00Z</cp:lastPrinted>
  <dcterms:created xsi:type="dcterms:W3CDTF">2018-10-04T08:00:00Z</dcterms:created>
  <dcterms:modified xsi:type="dcterms:W3CDTF">2018-11-30T04:54:00Z</dcterms:modified>
</cp:coreProperties>
</file>